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330" w:rsidRPr="00E8194F" w:rsidRDefault="00D27969" w:rsidP="00531330">
      <w:pPr>
        <w:pStyle w:val="Default"/>
        <w:jc w:val="center"/>
        <w:rPr>
          <w:b/>
          <w:bCs/>
          <w:sz w:val="22"/>
          <w:szCs w:val="22"/>
          <w:u w:val="single"/>
        </w:rPr>
      </w:pPr>
      <w:bookmarkStart w:id="0" w:name="_GoBack"/>
      <w:bookmarkEnd w:id="0"/>
      <w:r w:rsidRPr="00E8194F">
        <w:rPr>
          <w:b/>
          <w:bCs/>
          <w:sz w:val="22"/>
          <w:szCs w:val="22"/>
          <w:u w:val="single"/>
        </w:rPr>
        <w:t>RENTAL</w:t>
      </w:r>
      <w:r w:rsidR="00FE34E4" w:rsidRPr="00E8194F">
        <w:rPr>
          <w:b/>
          <w:bCs/>
          <w:sz w:val="22"/>
          <w:szCs w:val="22"/>
          <w:u w:val="single"/>
        </w:rPr>
        <w:t xml:space="preserve"> AGREEMENT</w:t>
      </w:r>
    </w:p>
    <w:p w:rsidR="00531330" w:rsidRPr="00E8194F" w:rsidRDefault="00531330" w:rsidP="00531330">
      <w:pPr>
        <w:pStyle w:val="Default"/>
        <w:jc w:val="center"/>
        <w:rPr>
          <w:sz w:val="22"/>
          <w:szCs w:val="22"/>
          <w:u w:val="single"/>
        </w:rPr>
      </w:pPr>
    </w:p>
    <w:p w:rsidR="00531330" w:rsidRPr="00E8194F" w:rsidRDefault="00531330" w:rsidP="00531330">
      <w:pPr>
        <w:pStyle w:val="Default"/>
        <w:jc w:val="both"/>
        <w:rPr>
          <w:sz w:val="22"/>
          <w:szCs w:val="22"/>
        </w:rPr>
      </w:pPr>
      <w:r w:rsidRPr="00E8194F">
        <w:rPr>
          <w:b/>
          <w:bCs/>
          <w:sz w:val="22"/>
          <w:szCs w:val="22"/>
        </w:rPr>
        <w:t>THIS AGREEMENT (also referred to herein as the “</w:t>
      </w:r>
      <w:r w:rsidR="00FE34E4" w:rsidRPr="00E8194F">
        <w:rPr>
          <w:b/>
          <w:bCs/>
          <w:sz w:val="22"/>
          <w:szCs w:val="22"/>
        </w:rPr>
        <w:t>Agreement</w:t>
      </w:r>
      <w:r w:rsidRPr="00E8194F">
        <w:rPr>
          <w:b/>
          <w:bCs/>
          <w:sz w:val="22"/>
          <w:szCs w:val="22"/>
        </w:rPr>
        <w:t xml:space="preserve">”) MADE BETWEEN: </w:t>
      </w:r>
    </w:p>
    <w:p w:rsidR="00531330" w:rsidRPr="00E8194F" w:rsidRDefault="00531330" w:rsidP="00531330">
      <w:pPr>
        <w:pStyle w:val="Default"/>
        <w:jc w:val="both"/>
        <w:rPr>
          <w:sz w:val="22"/>
          <w:szCs w:val="22"/>
        </w:rPr>
      </w:pPr>
    </w:p>
    <w:p w:rsidR="00531330" w:rsidRPr="00E8194F" w:rsidRDefault="00FE34E4" w:rsidP="00531330">
      <w:pPr>
        <w:pStyle w:val="Default"/>
        <w:ind w:left="720"/>
        <w:jc w:val="both"/>
        <w:rPr>
          <w:sz w:val="22"/>
          <w:szCs w:val="22"/>
        </w:rPr>
      </w:pPr>
      <w:r w:rsidRPr="00E8194F">
        <w:rPr>
          <w:b/>
          <w:bCs/>
          <w:sz w:val="22"/>
          <w:szCs w:val="22"/>
        </w:rPr>
        <w:t>SASKATOON OPEN DOOR SOCIETY INC.</w:t>
      </w:r>
      <w:r w:rsidR="00531330" w:rsidRPr="00E8194F">
        <w:rPr>
          <w:sz w:val="22"/>
          <w:szCs w:val="22"/>
        </w:rPr>
        <w:t>, a corporation registered in the Province of Saskatchewan</w:t>
      </w:r>
      <w:r w:rsidRPr="00E8194F">
        <w:rPr>
          <w:sz w:val="22"/>
          <w:szCs w:val="22"/>
        </w:rPr>
        <w:t xml:space="preserve"> and operating under the name “</w:t>
      </w:r>
      <w:r w:rsidRPr="00E8194F">
        <w:rPr>
          <w:b/>
          <w:bCs/>
          <w:sz w:val="22"/>
          <w:szCs w:val="22"/>
        </w:rPr>
        <w:t>WOMEN’S BUSINESS HUB</w:t>
      </w:r>
      <w:r w:rsidRPr="00E8194F">
        <w:rPr>
          <w:sz w:val="22"/>
          <w:szCs w:val="22"/>
        </w:rPr>
        <w:t>”</w:t>
      </w:r>
    </w:p>
    <w:p w:rsidR="00531330" w:rsidRPr="00E8194F" w:rsidRDefault="00531330" w:rsidP="00531330">
      <w:pPr>
        <w:pStyle w:val="Default"/>
        <w:ind w:firstLine="720"/>
        <w:jc w:val="both"/>
        <w:rPr>
          <w:sz w:val="22"/>
          <w:szCs w:val="22"/>
        </w:rPr>
      </w:pPr>
      <w:r w:rsidRPr="00E8194F">
        <w:rPr>
          <w:sz w:val="22"/>
          <w:szCs w:val="22"/>
        </w:rPr>
        <w:t xml:space="preserve">(hereinafter referred to as </w:t>
      </w:r>
      <w:r w:rsidR="00FE34E4" w:rsidRPr="00E8194F">
        <w:rPr>
          <w:sz w:val="22"/>
          <w:szCs w:val="22"/>
        </w:rPr>
        <w:t>“</w:t>
      </w:r>
      <w:r w:rsidR="00FE34E4" w:rsidRPr="00E8194F">
        <w:rPr>
          <w:b/>
          <w:bCs/>
          <w:sz w:val="22"/>
          <w:szCs w:val="22"/>
        </w:rPr>
        <w:t>SODS</w:t>
      </w:r>
      <w:r w:rsidRPr="00E8194F">
        <w:rPr>
          <w:sz w:val="22"/>
          <w:szCs w:val="22"/>
        </w:rPr>
        <w:t>”</w:t>
      </w:r>
      <w:r w:rsidR="00952196" w:rsidRPr="00E8194F">
        <w:rPr>
          <w:sz w:val="22"/>
          <w:szCs w:val="22"/>
        </w:rPr>
        <w:t xml:space="preserve"> or “</w:t>
      </w:r>
      <w:r w:rsidR="00952196" w:rsidRPr="00E8194F">
        <w:rPr>
          <w:b/>
          <w:bCs/>
          <w:sz w:val="22"/>
          <w:szCs w:val="22"/>
        </w:rPr>
        <w:t>we</w:t>
      </w:r>
      <w:r w:rsidR="00952196" w:rsidRPr="00E8194F">
        <w:rPr>
          <w:sz w:val="22"/>
          <w:szCs w:val="22"/>
        </w:rPr>
        <w:t>” or “</w:t>
      </w:r>
      <w:r w:rsidR="00952196" w:rsidRPr="00E8194F">
        <w:rPr>
          <w:b/>
          <w:bCs/>
          <w:sz w:val="22"/>
          <w:szCs w:val="22"/>
        </w:rPr>
        <w:t>us</w:t>
      </w:r>
      <w:r w:rsidR="00952196" w:rsidRPr="00E8194F">
        <w:rPr>
          <w:sz w:val="22"/>
          <w:szCs w:val="22"/>
        </w:rPr>
        <w:t>”</w:t>
      </w:r>
      <w:r w:rsidRPr="00E8194F">
        <w:rPr>
          <w:sz w:val="22"/>
          <w:szCs w:val="22"/>
        </w:rPr>
        <w:t xml:space="preserve">) </w:t>
      </w:r>
    </w:p>
    <w:p w:rsidR="00531330" w:rsidRPr="00E8194F" w:rsidRDefault="00531330" w:rsidP="00531330">
      <w:pPr>
        <w:pStyle w:val="Default"/>
        <w:jc w:val="right"/>
        <w:rPr>
          <w:sz w:val="22"/>
          <w:szCs w:val="22"/>
        </w:rPr>
      </w:pPr>
      <w:r w:rsidRPr="00E8194F">
        <w:rPr>
          <w:sz w:val="22"/>
          <w:szCs w:val="22"/>
        </w:rPr>
        <w:t xml:space="preserve">OF THE FIRST PART </w:t>
      </w:r>
    </w:p>
    <w:p w:rsidR="00531330" w:rsidRPr="00E8194F" w:rsidRDefault="00531330" w:rsidP="00531330">
      <w:pPr>
        <w:pStyle w:val="Default"/>
        <w:jc w:val="both"/>
        <w:rPr>
          <w:sz w:val="22"/>
          <w:szCs w:val="22"/>
        </w:rPr>
      </w:pPr>
    </w:p>
    <w:p w:rsidR="00531330" w:rsidRPr="00E8194F" w:rsidRDefault="00531330" w:rsidP="00531330">
      <w:pPr>
        <w:pStyle w:val="Default"/>
        <w:jc w:val="both"/>
        <w:rPr>
          <w:sz w:val="22"/>
          <w:szCs w:val="22"/>
        </w:rPr>
      </w:pPr>
      <w:r w:rsidRPr="00E8194F">
        <w:rPr>
          <w:sz w:val="22"/>
          <w:szCs w:val="22"/>
        </w:rPr>
        <w:t xml:space="preserve">AND: </w:t>
      </w:r>
    </w:p>
    <w:p w:rsidR="00531330" w:rsidRPr="00E8194F" w:rsidRDefault="00531330" w:rsidP="00531330">
      <w:pPr>
        <w:pStyle w:val="Default"/>
        <w:jc w:val="both"/>
        <w:rPr>
          <w:b/>
          <w:bCs/>
          <w:sz w:val="22"/>
          <w:szCs w:val="22"/>
        </w:rPr>
      </w:pPr>
    </w:p>
    <w:p w:rsidR="00FE34E4" w:rsidRPr="00E8194F" w:rsidRDefault="00FE34E4" w:rsidP="00FE34E4">
      <w:pPr>
        <w:widowControl w:val="0"/>
        <w:rPr>
          <w:rFonts w:ascii="Times New Roman" w:hAnsi="Times New Roman" w:cs="Times New Roman"/>
          <w:b/>
          <w:i/>
        </w:rPr>
      </w:pPr>
      <w:r w:rsidRPr="00E8194F">
        <w:rPr>
          <w:rFonts w:ascii="Times New Roman" w:hAnsi="Times New Roman" w:cs="Times New Roman"/>
          <w:b/>
          <w:i/>
        </w:rPr>
        <w:t xml:space="preserve">Instruction:  Use where </w:t>
      </w:r>
      <w:r w:rsidR="00084225" w:rsidRPr="00E8194F">
        <w:rPr>
          <w:rFonts w:ascii="Times New Roman" w:hAnsi="Times New Roman" w:cs="Times New Roman"/>
          <w:b/>
          <w:i/>
        </w:rPr>
        <w:t>Renter</w:t>
      </w:r>
      <w:r w:rsidRPr="00E8194F">
        <w:rPr>
          <w:rFonts w:ascii="Times New Roman" w:hAnsi="Times New Roman" w:cs="Times New Roman"/>
          <w:b/>
          <w:i/>
        </w:rPr>
        <w:t xml:space="preserve"> is a corporation.</w:t>
      </w:r>
    </w:p>
    <w:p w:rsidR="00FE34E4" w:rsidRPr="00E8194F" w:rsidRDefault="00FE34E4" w:rsidP="00FE34E4">
      <w:pPr>
        <w:pStyle w:val="Default"/>
        <w:ind w:left="720"/>
        <w:jc w:val="both"/>
        <w:rPr>
          <w:sz w:val="22"/>
          <w:szCs w:val="22"/>
        </w:rPr>
      </w:pPr>
      <w:r w:rsidRPr="00E8194F">
        <w:rPr>
          <w:b/>
          <w:bCs/>
          <w:sz w:val="22"/>
          <w:szCs w:val="22"/>
        </w:rPr>
        <w:t>_________________________________________</w:t>
      </w:r>
      <w:r w:rsidRPr="00E8194F">
        <w:rPr>
          <w:sz w:val="22"/>
          <w:szCs w:val="22"/>
        </w:rPr>
        <w:t xml:space="preserve">, a corporation registered in the Province of ________________________ </w:t>
      </w:r>
    </w:p>
    <w:p w:rsidR="00FE34E4" w:rsidRPr="00E8194F" w:rsidRDefault="00FE34E4" w:rsidP="00FE34E4">
      <w:pPr>
        <w:widowControl w:val="0"/>
        <w:ind w:right="1440" w:firstLine="720"/>
        <w:rPr>
          <w:rFonts w:ascii="Times New Roman" w:hAnsi="Times New Roman" w:cs="Times New Roman"/>
          <w:b/>
          <w:bCs/>
          <w:i/>
        </w:rPr>
      </w:pPr>
      <w:r w:rsidRPr="00E8194F">
        <w:rPr>
          <w:rFonts w:ascii="Times New Roman" w:hAnsi="Times New Roman" w:cs="Times New Roman"/>
          <w:iCs/>
        </w:rPr>
        <w:t>(</w:t>
      </w:r>
      <w:r w:rsidR="00B32FEA" w:rsidRPr="00E8194F">
        <w:rPr>
          <w:rFonts w:ascii="Times New Roman" w:hAnsi="Times New Roman" w:cs="Times New Roman"/>
          <w:iCs/>
        </w:rPr>
        <w:t>hereinafter referred to as “</w:t>
      </w:r>
      <w:r w:rsidR="00084225" w:rsidRPr="00E8194F">
        <w:rPr>
          <w:rFonts w:ascii="Times New Roman" w:hAnsi="Times New Roman" w:cs="Times New Roman"/>
          <w:b/>
          <w:bCs/>
          <w:iCs/>
        </w:rPr>
        <w:t>y</w:t>
      </w:r>
      <w:r w:rsidR="00B32FEA" w:rsidRPr="00E8194F">
        <w:rPr>
          <w:rFonts w:ascii="Times New Roman" w:hAnsi="Times New Roman" w:cs="Times New Roman"/>
          <w:b/>
          <w:bCs/>
          <w:iCs/>
        </w:rPr>
        <w:t>ou</w:t>
      </w:r>
      <w:r w:rsidR="00B32FEA" w:rsidRPr="00E8194F">
        <w:rPr>
          <w:rFonts w:ascii="Times New Roman" w:hAnsi="Times New Roman" w:cs="Times New Roman"/>
          <w:iCs/>
        </w:rPr>
        <w:t>”)</w:t>
      </w:r>
    </w:p>
    <w:p w:rsidR="00FE34E4" w:rsidRPr="00E8194F" w:rsidRDefault="00FE34E4" w:rsidP="00FE34E4">
      <w:pPr>
        <w:widowControl w:val="0"/>
        <w:rPr>
          <w:rFonts w:ascii="Times New Roman" w:hAnsi="Times New Roman" w:cs="Times New Roman"/>
          <w:b/>
          <w:i/>
        </w:rPr>
      </w:pPr>
      <w:r w:rsidRPr="00E8194F">
        <w:rPr>
          <w:rFonts w:ascii="Times New Roman" w:hAnsi="Times New Roman" w:cs="Times New Roman"/>
          <w:b/>
          <w:i/>
        </w:rPr>
        <w:t xml:space="preserve">Instruction:  Use where </w:t>
      </w:r>
      <w:r w:rsidR="00084225" w:rsidRPr="00E8194F">
        <w:rPr>
          <w:rFonts w:ascii="Times New Roman" w:hAnsi="Times New Roman" w:cs="Times New Roman"/>
          <w:b/>
          <w:i/>
        </w:rPr>
        <w:t>Renter</w:t>
      </w:r>
      <w:r w:rsidRPr="00E8194F">
        <w:rPr>
          <w:rFonts w:ascii="Times New Roman" w:hAnsi="Times New Roman" w:cs="Times New Roman"/>
          <w:b/>
          <w:i/>
        </w:rPr>
        <w:t xml:space="preserve"> is an individual.</w:t>
      </w:r>
    </w:p>
    <w:p w:rsidR="00FE34E4" w:rsidRPr="00E8194F" w:rsidRDefault="00FE34E4" w:rsidP="00FE34E4">
      <w:pPr>
        <w:widowControl w:val="0"/>
        <w:spacing w:after="0"/>
        <w:ind w:left="720"/>
        <w:rPr>
          <w:rFonts w:ascii="Times New Roman" w:hAnsi="Times New Roman" w:cs="Times New Roman"/>
          <w:bCs/>
          <w:iCs/>
        </w:rPr>
      </w:pPr>
      <w:r w:rsidRPr="00E8194F">
        <w:rPr>
          <w:rFonts w:ascii="Times New Roman" w:hAnsi="Times New Roman" w:cs="Times New Roman"/>
          <w:bCs/>
          <w:iCs/>
        </w:rPr>
        <w:t>_________________________________________, being an individual</w:t>
      </w:r>
      <w:r w:rsidR="00887557">
        <w:rPr>
          <w:rFonts w:ascii="Times New Roman" w:hAnsi="Times New Roman" w:cs="Times New Roman"/>
          <w:bCs/>
          <w:iCs/>
        </w:rPr>
        <w:t xml:space="preserve"> aged 18 or older and</w:t>
      </w:r>
      <w:r w:rsidRPr="00E8194F">
        <w:rPr>
          <w:rFonts w:ascii="Times New Roman" w:hAnsi="Times New Roman" w:cs="Times New Roman"/>
          <w:bCs/>
          <w:iCs/>
        </w:rPr>
        <w:t xml:space="preserve"> resident in ________________________, in the Province of _________________________</w:t>
      </w:r>
    </w:p>
    <w:p w:rsidR="00531330" w:rsidRPr="00E8194F" w:rsidRDefault="00FE34E4" w:rsidP="00FE34E4">
      <w:pPr>
        <w:widowControl w:val="0"/>
        <w:ind w:right="1440" w:firstLine="720"/>
        <w:rPr>
          <w:rFonts w:ascii="Times New Roman" w:hAnsi="Times New Roman" w:cs="Times New Roman"/>
          <w:iCs/>
        </w:rPr>
      </w:pPr>
      <w:r w:rsidRPr="00E8194F">
        <w:rPr>
          <w:rFonts w:ascii="Times New Roman" w:hAnsi="Times New Roman" w:cs="Times New Roman"/>
          <w:iCs/>
        </w:rPr>
        <w:t>(</w:t>
      </w:r>
      <w:r w:rsidR="00B32FEA" w:rsidRPr="00E8194F">
        <w:rPr>
          <w:rFonts w:ascii="Times New Roman" w:hAnsi="Times New Roman" w:cs="Times New Roman"/>
          <w:iCs/>
        </w:rPr>
        <w:t>hereinafter referred to as “</w:t>
      </w:r>
      <w:r w:rsidR="00952196" w:rsidRPr="00E8194F">
        <w:rPr>
          <w:rFonts w:ascii="Times New Roman" w:hAnsi="Times New Roman" w:cs="Times New Roman"/>
          <w:b/>
          <w:bCs/>
          <w:iCs/>
        </w:rPr>
        <w:t>y</w:t>
      </w:r>
      <w:r w:rsidR="00B32FEA" w:rsidRPr="00E8194F">
        <w:rPr>
          <w:rFonts w:ascii="Times New Roman" w:hAnsi="Times New Roman" w:cs="Times New Roman"/>
          <w:b/>
          <w:bCs/>
          <w:iCs/>
        </w:rPr>
        <w:t>ou</w:t>
      </w:r>
      <w:r w:rsidR="00B32FEA" w:rsidRPr="00E8194F">
        <w:rPr>
          <w:rFonts w:ascii="Times New Roman" w:hAnsi="Times New Roman" w:cs="Times New Roman"/>
          <w:iCs/>
        </w:rPr>
        <w:t>”</w:t>
      </w:r>
      <w:r w:rsidRPr="00E8194F">
        <w:rPr>
          <w:rFonts w:ascii="Times New Roman" w:hAnsi="Times New Roman" w:cs="Times New Roman"/>
          <w:iCs/>
        </w:rPr>
        <w:t>)</w:t>
      </w:r>
    </w:p>
    <w:p w:rsidR="00531330" w:rsidRPr="00E8194F" w:rsidRDefault="00531330" w:rsidP="00531330">
      <w:pPr>
        <w:pStyle w:val="Default"/>
        <w:jc w:val="right"/>
        <w:rPr>
          <w:sz w:val="22"/>
          <w:szCs w:val="22"/>
        </w:rPr>
      </w:pPr>
      <w:r w:rsidRPr="00E8194F">
        <w:rPr>
          <w:sz w:val="22"/>
          <w:szCs w:val="22"/>
        </w:rPr>
        <w:t xml:space="preserve">OF THE SECOND PART </w:t>
      </w:r>
    </w:p>
    <w:p w:rsidR="00531330" w:rsidRPr="00E8194F" w:rsidRDefault="00531330" w:rsidP="00531330">
      <w:pPr>
        <w:pStyle w:val="Default"/>
        <w:jc w:val="both"/>
        <w:rPr>
          <w:sz w:val="22"/>
          <w:szCs w:val="22"/>
        </w:rPr>
      </w:pPr>
    </w:p>
    <w:p w:rsidR="00FE34E4" w:rsidRPr="00E8194F" w:rsidRDefault="00FE34E4" w:rsidP="007B0F35">
      <w:pPr>
        <w:pStyle w:val="Default"/>
        <w:spacing w:line="276" w:lineRule="auto"/>
        <w:jc w:val="both"/>
        <w:rPr>
          <w:rFonts w:eastAsia="Times New Roman"/>
          <w:color w:val="auto"/>
          <w:sz w:val="22"/>
          <w:szCs w:val="22"/>
          <w:lang w:eastAsia="en-CA"/>
        </w:rPr>
      </w:pPr>
      <w:r w:rsidRPr="00E8194F">
        <w:rPr>
          <w:rFonts w:eastAsia="Times New Roman"/>
          <w:color w:val="auto"/>
          <w:sz w:val="22"/>
          <w:szCs w:val="22"/>
          <w:lang w:eastAsia="en-CA"/>
        </w:rPr>
        <w:t xml:space="preserve">THIS </w:t>
      </w:r>
      <w:r w:rsidR="00B32FEA" w:rsidRPr="00E8194F">
        <w:rPr>
          <w:rFonts w:eastAsia="Times New Roman"/>
          <w:color w:val="auto"/>
          <w:sz w:val="22"/>
          <w:szCs w:val="22"/>
          <w:lang w:eastAsia="en-CA"/>
        </w:rPr>
        <w:t>AGREEMENT</w:t>
      </w:r>
      <w:r w:rsidRPr="00E8194F">
        <w:rPr>
          <w:rFonts w:eastAsia="Times New Roman"/>
          <w:color w:val="auto"/>
          <w:sz w:val="22"/>
          <w:szCs w:val="22"/>
          <w:lang w:eastAsia="en-CA"/>
        </w:rPr>
        <w:t xml:space="preserve"> CONTAINS THE TERMS AND CONDITIONS THAT GOVERN Y</w:t>
      </w:r>
      <w:r w:rsidR="00B32FEA" w:rsidRPr="00E8194F">
        <w:rPr>
          <w:rFonts w:eastAsia="Times New Roman"/>
          <w:color w:val="auto"/>
          <w:sz w:val="22"/>
          <w:szCs w:val="22"/>
          <w:lang w:eastAsia="en-CA"/>
        </w:rPr>
        <w:t>OUR</w:t>
      </w:r>
      <w:r w:rsidRPr="00E8194F">
        <w:rPr>
          <w:rFonts w:eastAsia="Times New Roman"/>
          <w:color w:val="auto"/>
          <w:sz w:val="22"/>
          <w:szCs w:val="22"/>
          <w:lang w:eastAsia="en-CA"/>
        </w:rPr>
        <w:t xml:space="preserve"> ACCESS TO AND USE OF THE </w:t>
      </w:r>
      <w:r w:rsidR="001F4AF5" w:rsidRPr="00E8194F">
        <w:rPr>
          <w:rFonts w:eastAsia="Times New Roman"/>
          <w:color w:val="auto"/>
          <w:sz w:val="22"/>
          <w:szCs w:val="22"/>
          <w:lang w:eastAsia="en-CA"/>
        </w:rPr>
        <w:t xml:space="preserve">WOMEN’S BUSINESS HUB LOCATED AT </w:t>
      </w:r>
      <w:r w:rsidR="001F4AF5" w:rsidRPr="00E8194F">
        <w:rPr>
          <w:rFonts w:eastAsia="Times New Roman"/>
          <w:sz w:val="22"/>
          <w:szCs w:val="22"/>
          <w:lang w:val="en-US" w:eastAsia="en-CA"/>
        </w:rPr>
        <w:t>733 C 1</w:t>
      </w:r>
      <w:r w:rsidR="001F4AF5" w:rsidRPr="00E8194F">
        <w:rPr>
          <w:rFonts w:eastAsia="Times New Roman"/>
          <w:sz w:val="22"/>
          <w:szCs w:val="22"/>
          <w:vertAlign w:val="superscript"/>
          <w:lang w:val="en-US" w:eastAsia="en-CA"/>
        </w:rPr>
        <w:t>st</w:t>
      </w:r>
      <w:r w:rsidR="001F4AF5" w:rsidRPr="00E8194F">
        <w:rPr>
          <w:rFonts w:eastAsia="Times New Roman"/>
          <w:sz w:val="22"/>
          <w:szCs w:val="22"/>
          <w:lang w:val="en-US" w:eastAsia="en-CA"/>
        </w:rPr>
        <w:t xml:space="preserve"> Ave N., SASKATOON, SK,</w:t>
      </w:r>
      <w:r w:rsidRPr="00E8194F">
        <w:rPr>
          <w:rFonts w:eastAsia="Times New Roman"/>
          <w:color w:val="auto"/>
          <w:sz w:val="22"/>
          <w:szCs w:val="22"/>
          <w:lang w:eastAsia="en-CA"/>
        </w:rPr>
        <w:t xml:space="preserve"> AND IS AN AGREEMENT BETWEEN YOU OR THE BUSINESS YOU REPRESENT AND </w:t>
      </w:r>
      <w:r w:rsidR="00B32FEA" w:rsidRPr="00E8194F">
        <w:rPr>
          <w:rFonts w:eastAsia="Times New Roman"/>
          <w:color w:val="auto"/>
          <w:sz w:val="22"/>
          <w:szCs w:val="22"/>
          <w:lang w:eastAsia="en-CA"/>
        </w:rPr>
        <w:t>SODS</w:t>
      </w:r>
      <w:r w:rsidRPr="00E8194F">
        <w:rPr>
          <w:rFonts w:eastAsia="Times New Roman"/>
          <w:color w:val="auto"/>
          <w:sz w:val="22"/>
          <w:szCs w:val="22"/>
          <w:lang w:eastAsia="en-CA"/>
        </w:rPr>
        <w:t xml:space="preserve">. </w:t>
      </w:r>
      <w:r w:rsidR="001F4AF5" w:rsidRPr="00E8194F">
        <w:rPr>
          <w:rFonts w:eastAsia="Times New Roman"/>
          <w:b/>
          <w:bCs/>
          <w:color w:val="auto"/>
          <w:sz w:val="22"/>
          <w:szCs w:val="22"/>
          <w:lang w:eastAsia="en-CA"/>
        </w:rPr>
        <w:t>BY AGREEING TO THIS AGREEMENT YOU RELEASE AND INDEMNIFY SODS IN RESPECT OF ANY AND ALL LIABILITY RELATING TO YOUR (INCLUDING ALL MEMBERS OF YOUR GROUP</w:t>
      </w:r>
      <w:r w:rsidR="00E8194F" w:rsidRPr="00E8194F">
        <w:rPr>
          <w:rFonts w:eastAsia="Times New Roman"/>
          <w:b/>
          <w:bCs/>
          <w:color w:val="auto"/>
          <w:sz w:val="22"/>
          <w:szCs w:val="22"/>
          <w:lang w:eastAsia="en-CA"/>
        </w:rPr>
        <w:t xml:space="preserve"> AND YOUR GUESTS</w:t>
      </w:r>
      <w:r w:rsidR="001F4AF5" w:rsidRPr="00E8194F">
        <w:rPr>
          <w:rFonts w:eastAsia="Times New Roman"/>
          <w:b/>
          <w:bCs/>
          <w:color w:val="auto"/>
          <w:sz w:val="22"/>
          <w:szCs w:val="22"/>
          <w:lang w:eastAsia="en-CA"/>
        </w:rPr>
        <w:t xml:space="preserve">) USE AND ACCESS TO THE WOMEN’S BUSINESS HUB, INCLUDING ANY PERSONAL INJURY, DEATH, PROPERTY </w:t>
      </w:r>
      <w:r w:rsidR="001F4AF5" w:rsidRPr="00E8194F">
        <w:rPr>
          <w:rFonts w:eastAsia="Times New Roman"/>
          <w:b/>
          <w:bCs/>
          <w:color w:val="auto"/>
          <w:sz w:val="22"/>
          <w:szCs w:val="22"/>
          <w:lang w:eastAsia="en-CA"/>
        </w:rPr>
        <w:lastRenderedPageBreak/>
        <w:t>LOSS OR DAMAGE, AND ANY AND ALL OTHER TYPES OF LIABILITY OR RISK</w:t>
      </w:r>
      <w:r w:rsidR="00E8194F" w:rsidRPr="00E8194F">
        <w:rPr>
          <w:rFonts w:eastAsia="Times New Roman"/>
          <w:b/>
          <w:bCs/>
          <w:color w:val="auto"/>
          <w:sz w:val="22"/>
          <w:szCs w:val="22"/>
          <w:lang w:eastAsia="en-CA"/>
        </w:rPr>
        <w:t xml:space="preserve"> ASSOCIATED THEREWITH</w:t>
      </w:r>
      <w:r w:rsidR="001F4AF5" w:rsidRPr="00E8194F">
        <w:rPr>
          <w:rFonts w:eastAsia="Times New Roman"/>
          <w:b/>
          <w:bCs/>
          <w:color w:val="auto"/>
          <w:sz w:val="22"/>
          <w:szCs w:val="22"/>
          <w:lang w:eastAsia="en-CA"/>
        </w:rPr>
        <w:t xml:space="preserve">.  </w:t>
      </w:r>
    </w:p>
    <w:p w:rsidR="007F4EF6" w:rsidRPr="00E8194F" w:rsidRDefault="007F4EF6" w:rsidP="00B261BB">
      <w:pPr>
        <w:pStyle w:val="Default"/>
        <w:spacing w:line="276" w:lineRule="auto"/>
        <w:jc w:val="both"/>
        <w:rPr>
          <w:rFonts w:eastAsia="Times New Roman"/>
          <w:b/>
          <w:bCs/>
          <w:color w:val="auto"/>
          <w:sz w:val="22"/>
          <w:szCs w:val="22"/>
          <w:lang w:eastAsia="en-CA"/>
        </w:rPr>
      </w:pPr>
    </w:p>
    <w:p w:rsidR="00BB6B72" w:rsidRPr="00E8194F" w:rsidRDefault="00BB6B72" w:rsidP="00E8194F">
      <w:pPr>
        <w:pStyle w:val="Default"/>
        <w:spacing w:line="276" w:lineRule="auto"/>
        <w:jc w:val="both"/>
        <w:rPr>
          <w:rFonts w:eastAsia="Times New Roman"/>
          <w:b/>
          <w:bCs/>
          <w:color w:val="auto"/>
          <w:sz w:val="22"/>
          <w:szCs w:val="22"/>
          <w:lang w:eastAsia="en-CA"/>
        </w:rPr>
      </w:pPr>
      <w:r w:rsidRPr="00E8194F">
        <w:rPr>
          <w:rFonts w:eastAsia="Times New Roman"/>
          <w:b/>
          <w:bCs/>
          <w:color w:val="auto"/>
          <w:sz w:val="22"/>
          <w:szCs w:val="22"/>
          <w:lang w:eastAsia="en-CA"/>
        </w:rPr>
        <w:t>PLEASE READ THE TERMS AND CONDITIONS CONTAINED IN SCHEDULES “A” AND “B” BEFORE SIGNING THIS AGREEMENT</w:t>
      </w:r>
    </w:p>
    <w:p w:rsidR="00BB6B72" w:rsidRPr="00E8194F" w:rsidRDefault="00BB6B72" w:rsidP="00B261BB">
      <w:pPr>
        <w:pStyle w:val="Default"/>
        <w:spacing w:line="276" w:lineRule="auto"/>
        <w:jc w:val="both"/>
        <w:rPr>
          <w:rFonts w:eastAsia="Times New Roman"/>
          <w:b/>
          <w:bCs/>
          <w:color w:val="auto"/>
          <w:sz w:val="22"/>
          <w:szCs w:val="22"/>
          <w:lang w:eastAsia="en-CA"/>
        </w:rPr>
      </w:pPr>
    </w:p>
    <w:p w:rsidR="00084225" w:rsidRPr="00E8194F" w:rsidRDefault="00E8194F" w:rsidP="00B261BB">
      <w:pPr>
        <w:pStyle w:val="Default"/>
        <w:spacing w:line="276" w:lineRule="auto"/>
        <w:jc w:val="both"/>
        <w:rPr>
          <w:rFonts w:eastAsia="Times New Roman"/>
          <w:b/>
          <w:bCs/>
          <w:color w:val="auto"/>
          <w:sz w:val="22"/>
          <w:szCs w:val="22"/>
          <w:u w:val="single"/>
          <w:lang w:eastAsia="en-CA"/>
        </w:rPr>
      </w:pPr>
      <w:r>
        <w:rPr>
          <w:rFonts w:eastAsia="Times New Roman"/>
          <w:b/>
          <w:bCs/>
          <w:color w:val="auto"/>
          <w:sz w:val="22"/>
          <w:szCs w:val="22"/>
          <w:u w:val="single"/>
          <w:lang w:eastAsia="en-CA"/>
        </w:rPr>
        <w:t xml:space="preserve">SPECIFIC </w:t>
      </w:r>
      <w:r w:rsidR="00084225" w:rsidRPr="00E8194F">
        <w:rPr>
          <w:rFonts w:eastAsia="Times New Roman"/>
          <w:b/>
          <w:bCs/>
          <w:color w:val="auto"/>
          <w:sz w:val="22"/>
          <w:szCs w:val="22"/>
          <w:u w:val="single"/>
          <w:lang w:eastAsia="en-CA"/>
        </w:rPr>
        <w:t>RENTAL TERMS</w:t>
      </w:r>
    </w:p>
    <w:p w:rsidR="00084225" w:rsidRPr="00E8194F" w:rsidRDefault="00084225" w:rsidP="00B261BB">
      <w:pPr>
        <w:pStyle w:val="Default"/>
        <w:spacing w:line="276" w:lineRule="auto"/>
        <w:jc w:val="both"/>
        <w:rPr>
          <w:rFonts w:eastAsia="Times New Roman"/>
          <w:color w:val="auto"/>
          <w:sz w:val="22"/>
          <w:szCs w:val="22"/>
          <w:lang w:eastAsia="en-CA"/>
        </w:rPr>
      </w:pPr>
    </w:p>
    <w:p w:rsidR="00084225" w:rsidRPr="00E8194F" w:rsidRDefault="00084225" w:rsidP="00B261BB">
      <w:pPr>
        <w:pStyle w:val="Default"/>
        <w:spacing w:line="276" w:lineRule="auto"/>
        <w:jc w:val="both"/>
        <w:rPr>
          <w:rFonts w:eastAsia="Times New Roman"/>
          <w:color w:val="auto"/>
          <w:sz w:val="22"/>
          <w:szCs w:val="22"/>
          <w:lang w:eastAsia="en-CA"/>
        </w:rPr>
      </w:pPr>
      <w:r w:rsidRPr="00E8194F">
        <w:rPr>
          <w:rFonts w:eastAsia="Times New Roman"/>
          <w:color w:val="auto"/>
          <w:sz w:val="22"/>
          <w:szCs w:val="22"/>
          <w:lang w:eastAsia="en-CA"/>
        </w:rPr>
        <w:t>Schedule “A” to this Agreement contains the rental rates for any and all of the spaces available for rent at the Women’s Business Hub. The following are the terms of your specific rental</w:t>
      </w:r>
      <w:r w:rsidR="00BB6B72" w:rsidRPr="00E8194F">
        <w:rPr>
          <w:rFonts w:eastAsia="Times New Roman"/>
          <w:color w:val="auto"/>
          <w:sz w:val="22"/>
          <w:szCs w:val="22"/>
          <w:lang w:eastAsia="en-CA"/>
        </w:rPr>
        <w:t xml:space="preserve"> subject to the terms and conditions contained in Schedule “B” to this Agreement</w:t>
      </w:r>
      <w:r w:rsidRPr="00E8194F">
        <w:rPr>
          <w:rFonts w:eastAsia="Times New Roman"/>
          <w:color w:val="auto"/>
          <w:sz w:val="22"/>
          <w:szCs w:val="22"/>
          <w:lang w:eastAsia="en-CA"/>
        </w:rPr>
        <w:t>:</w:t>
      </w:r>
    </w:p>
    <w:p w:rsidR="00084225" w:rsidRPr="00E8194F" w:rsidRDefault="00084225" w:rsidP="00B261BB">
      <w:pPr>
        <w:pStyle w:val="Default"/>
        <w:spacing w:line="276" w:lineRule="auto"/>
        <w:jc w:val="both"/>
        <w:rPr>
          <w:rFonts w:eastAsia="Times New Roman"/>
          <w:color w:val="auto"/>
          <w:sz w:val="22"/>
          <w:szCs w:val="22"/>
          <w:lang w:eastAsia="en-CA"/>
        </w:rPr>
      </w:pPr>
    </w:p>
    <w:p w:rsidR="00084225" w:rsidRPr="00E8194F" w:rsidRDefault="00084225" w:rsidP="00084225">
      <w:pPr>
        <w:pStyle w:val="Default"/>
        <w:numPr>
          <w:ilvl w:val="0"/>
          <w:numId w:val="40"/>
        </w:numPr>
        <w:spacing w:after="240" w:line="276" w:lineRule="auto"/>
        <w:jc w:val="both"/>
        <w:rPr>
          <w:rFonts w:eastAsia="Times New Roman"/>
          <w:color w:val="auto"/>
          <w:sz w:val="22"/>
          <w:szCs w:val="22"/>
          <w:lang w:eastAsia="en-CA"/>
        </w:rPr>
      </w:pPr>
      <w:r w:rsidRPr="00E8194F">
        <w:rPr>
          <w:rFonts w:eastAsia="Times New Roman"/>
          <w:b/>
          <w:bCs/>
          <w:color w:val="auto"/>
          <w:sz w:val="22"/>
          <w:szCs w:val="22"/>
          <w:lang w:eastAsia="en-CA"/>
        </w:rPr>
        <w:t>Space</w:t>
      </w:r>
      <w:r w:rsidR="007F4EF6" w:rsidRPr="00E8194F">
        <w:rPr>
          <w:rFonts w:eastAsia="Times New Roman"/>
          <w:b/>
          <w:bCs/>
          <w:color w:val="auto"/>
          <w:sz w:val="22"/>
          <w:szCs w:val="22"/>
          <w:lang w:eastAsia="en-CA"/>
        </w:rPr>
        <w:t>(s)</w:t>
      </w:r>
      <w:r w:rsidRPr="00E8194F">
        <w:rPr>
          <w:rFonts w:eastAsia="Times New Roman"/>
          <w:b/>
          <w:bCs/>
          <w:color w:val="auto"/>
          <w:sz w:val="22"/>
          <w:szCs w:val="22"/>
          <w:lang w:eastAsia="en-CA"/>
        </w:rPr>
        <w:t xml:space="preserve"> Rented:</w:t>
      </w:r>
      <w:r w:rsidRPr="00E8194F">
        <w:rPr>
          <w:rFonts w:eastAsia="Times New Roman"/>
          <w:color w:val="auto"/>
          <w:sz w:val="22"/>
          <w:szCs w:val="22"/>
          <w:lang w:eastAsia="en-CA"/>
        </w:rPr>
        <w:t xml:space="preserve"> ____________________________________</w:t>
      </w:r>
      <w:r w:rsidR="00E8194F">
        <w:rPr>
          <w:rFonts w:eastAsia="Times New Roman"/>
          <w:color w:val="auto"/>
          <w:sz w:val="22"/>
          <w:szCs w:val="22"/>
          <w:lang w:eastAsia="en-CA"/>
        </w:rPr>
        <w:t>_____</w:t>
      </w:r>
      <w:r w:rsidRPr="00E8194F">
        <w:rPr>
          <w:rFonts w:eastAsia="Times New Roman"/>
          <w:color w:val="auto"/>
          <w:sz w:val="22"/>
          <w:szCs w:val="22"/>
          <w:lang w:eastAsia="en-CA"/>
        </w:rPr>
        <w:t>______________________</w:t>
      </w:r>
    </w:p>
    <w:p w:rsidR="00084225" w:rsidRPr="00E8194F" w:rsidRDefault="00084225" w:rsidP="00084225">
      <w:pPr>
        <w:pStyle w:val="Default"/>
        <w:numPr>
          <w:ilvl w:val="0"/>
          <w:numId w:val="40"/>
        </w:numPr>
        <w:spacing w:after="240" w:line="276" w:lineRule="auto"/>
        <w:jc w:val="both"/>
        <w:rPr>
          <w:rFonts w:eastAsia="Times New Roman"/>
          <w:color w:val="auto"/>
          <w:sz w:val="22"/>
          <w:szCs w:val="22"/>
          <w:lang w:eastAsia="en-CA"/>
        </w:rPr>
      </w:pPr>
      <w:r w:rsidRPr="00E8194F">
        <w:rPr>
          <w:rFonts w:eastAsia="Times New Roman"/>
          <w:b/>
          <w:bCs/>
          <w:color w:val="auto"/>
          <w:sz w:val="22"/>
          <w:szCs w:val="22"/>
          <w:lang w:eastAsia="en-CA"/>
        </w:rPr>
        <w:t>Length of Rental</w:t>
      </w:r>
      <w:r w:rsidR="00624AD9" w:rsidRPr="00E8194F">
        <w:rPr>
          <w:rFonts w:eastAsia="Times New Roman"/>
          <w:b/>
          <w:bCs/>
          <w:color w:val="auto"/>
          <w:sz w:val="22"/>
          <w:szCs w:val="22"/>
          <w:lang w:eastAsia="en-CA"/>
        </w:rPr>
        <w:t xml:space="preserve"> (date(s) and time(s)</w:t>
      </w:r>
      <w:r w:rsidR="00E8194F">
        <w:rPr>
          <w:rFonts w:eastAsia="Times New Roman"/>
          <w:b/>
          <w:bCs/>
          <w:color w:val="auto"/>
          <w:sz w:val="22"/>
          <w:szCs w:val="22"/>
          <w:lang w:eastAsia="en-CA"/>
        </w:rPr>
        <w:t>)</w:t>
      </w:r>
      <w:r w:rsidRPr="00E8194F">
        <w:rPr>
          <w:rFonts w:eastAsia="Times New Roman"/>
          <w:b/>
          <w:bCs/>
          <w:color w:val="auto"/>
          <w:sz w:val="22"/>
          <w:szCs w:val="22"/>
          <w:lang w:eastAsia="en-CA"/>
        </w:rPr>
        <w:t>:</w:t>
      </w:r>
      <w:r w:rsidRPr="00E8194F">
        <w:rPr>
          <w:rFonts w:eastAsia="Times New Roman"/>
          <w:color w:val="auto"/>
          <w:sz w:val="22"/>
          <w:szCs w:val="22"/>
          <w:lang w:eastAsia="en-CA"/>
        </w:rPr>
        <w:t xml:space="preserve"> __</w:t>
      </w:r>
      <w:r w:rsidR="00E8194F">
        <w:rPr>
          <w:rFonts w:eastAsia="Times New Roman"/>
          <w:color w:val="auto"/>
          <w:sz w:val="22"/>
          <w:szCs w:val="22"/>
          <w:lang w:eastAsia="en-CA"/>
        </w:rPr>
        <w:t>____</w:t>
      </w:r>
      <w:r w:rsidRPr="00E8194F">
        <w:rPr>
          <w:rFonts w:eastAsia="Times New Roman"/>
          <w:color w:val="auto"/>
          <w:sz w:val="22"/>
          <w:szCs w:val="22"/>
          <w:lang w:eastAsia="en-CA"/>
        </w:rPr>
        <w:t>_______________________________________</w:t>
      </w:r>
    </w:p>
    <w:p w:rsidR="00BB6B72" w:rsidRPr="00E8194F" w:rsidRDefault="00BB6B72" w:rsidP="00BB6B72">
      <w:pPr>
        <w:pStyle w:val="Default"/>
        <w:spacing w:after="240" w:line="276" w:lineRule="auto"/>
        <w:ind w:left="720"/>
        <w:jc w:val="both"/>
        <w:rPr>
          <w:rFonts w:eastAsia="Times New Roman"/>
          <w:color w:val="auto"/>
          <w:sz w:val="22"/>
          <w:szCs w:val="22"/>
          <w:lang w:eastAsia="en-CA"/>
        </w:rPr>
      </w:pPr>
      <w:r w:rsidRPr="00E8194F">
        <w:rPr>
          <w:rFonts w:eastAsia="Times New Roman"/>
          <w:color w:val="auto"/>
          <w:sz w:val="22"/>
          <w:szCs w:val="22"/>
          <w:lang w:eastAsia="en-CA"/>
        </w:rPr>
        <w:t>_______________________________________</w:t>
      </w:r>
      <w:r w:rsidR="00E8194F">
        <w:rPr>
          <w:rFonts w:eastAsia="Times New Roman"/>
          <w:color w:val="auto"/>
          <w:sz w:val="22"/>
          <w:szCs w:val="22"/>
          <w:lang w:eastAsia="en-CA"/>
        </w:rPr>
        <w:t>______</w:t>
      </w:r>
      <w:r w:rsidRPr="00E8194F">
        <w:rPr>
          <w:rFonts w:eastAsia="Times New Roman"/>
          <w:color w:val="auto"/>
          <w:sz w:val="22"/>
          <w:szCs w:val="22"/>
          <w:lang w:eastAsia="en-CA"/>
        </w:rPr>
        <w:t>_________________________________</w:t>
      </w:r>
    </w:p>
    <w:p w:rsidR="00084225" w:rsidRDefault="00084225" w:rsidP="00084225">
      <w:pPr>
        <w:pStyle w:val="Default"/>
        <w:numPr>
          <w:ilvl w:val="0"/>
          <w:numId w:val="40"/>
        </w:numPr>
        <w:spacing w:after="240" w:line="276" w:lineRule="auto"/>
        <w:jc w:val="both"/>
        <w:rPr>
          <w:rFonts w:eastAsia="Times New Roman"/>
          <w:color w:val="auto"/>
          <w:sz w:val="22"/>
          <w:szCs w:val="22"/>
          <w:lang w:eastAsia="en-CA"/>
        </w:rPr>
      </w:pPr>
      <w:r w:rsidRPr="00E8194F">
        <w:rPr>
          <w:rFonts w:eastAsia="Times New Roman"/>
          <w:b/>
          <w:bCs/>
          <w:color w:val="auto"/>
          <w:sz w:val="22"/>
          <w:szCs w:val="22"/>
          <w:lang w:eastAsia="en-CA"/>
        </w:rPr>
        <w:t xml:space="preserve">Total Price for </w:t>
      </w:r>
      <w:r w:rsidR="00BB6B72" w:rsidRPr="00E8194F">
        <w:rPr>
          <w:rFonts w:eastAsia="Times New Roman"/>
          <w:b/>
          <w:bCs/>
          <w:color w:val="auto"/>
          <w:sz w:val="22"/>
          <w:szCs w:val="22"/>
          <w:lang w:eastAsia="en-CA"/>
        </w:rPr>
        <w:t xml:space="preserve">Space </w:t>
      </w:r>
      <w:r w:rsidRPr="00E8194F">
        <w:rPr>
          <w:rFonts w:eastAsia="Times New Roman"/>
          <w:b/>
          <w:bCs/>
          <w:color w:val="auto"/>
          <w:sz w:val="22"/>
          <w:szCs w:val="22"/>
          <w:lang w:eastAsia="en-CA"/>
        </w:rPr>
        <w:t>Rental (not including G.S.T.):</w:t>
      </w:r>
      <w:r w:rsidRPr="00E8194F">
        <w:rPr>
          <w:rFonts w:eastAsia="Times New Roman"/>
          <w:color w:val="auto"/>
          <w:sz w:val="22"/>
          <w:szCs w:val="22"/>
          <w:lang w:eastAsia="en-CA"/>
        </w:rPr>
        <w:t xml:space="preserve"> __</w:t>
      </w:r>
      <w:r w:rsidR="00E8194F">
        <w:rPr>
          <w:rFonts w:eastAsia="Times New Roman"/>
          <w:color w:val="auto"/>
          <w:sz w:val="22"/>
          <w:szCs w:val="22"/>
          <w:lang w:eastAsia="en-CA"/>
        </w:rPr>
        <w:t>____</w:t>
      </w:r>
      <w:r w:rsidRPr="00E8194F">
        <w:rPr>
          <w:rFonts w:eastAsia="Times New Roman"/>
          <w:color w:val="auto"/>
          <w:sz w:val="22"/>
          <w:szCs w:val="22"/>
          <w:lang w:eastAsia="en-CA"/>
        </w:rPr>
        <w:t>____________________</w:t>
      </w:r>
      <w:r w:rsidR="00BB6B72" w:rsidRPr="00E8194F">
        <w:rPr>
          <w:rFonts w:eastAsia="Times New Roman"/>
          <w:color w:val="auto"/>
          <w:sz w:val="22"/>
          <w:szCs w:val="22"/>
          <w:lang w:eastAsia="en-CA"/>
        </w:rPr>
        <w:t>_</w:t>
      </w:r>
    </w:p>
    <w:p w:rsidR="00BB6B72" w:rsidRPr="006D7C5D" w:rsidRDefault="00D8767F" w:rsidP="00157D0A">
      <w:pPr>
        <w:pStyle w:val="Default"/>
        <w:numPr>
          <w:ilvl w:val="0"/>
          <w:numId w:val="40"/>
        </w:numPr>
        <w:spacing w:after="240" w:line="276" w:lineRule="auto"/>
        <w:jc w:val="both"/>
        <w:rPr>
          <w:rFonts w:eastAsia="Times New Roman"/>
          <w:color w:val="auto"/>
          <w:sz w:val="22"/>
          <w:szCs w:val="22"/>
          <w:lang w:eastAsia="en-CA"/>
        </w:rPr>
      </w:pPr>
      <w:r w:rsidRPr="006D7C5D">
        <w:rPr>
          <w:rFonts w:eastAsia="Times New Roman"/>
          <w:b/>
          <w:color w:val="auto"/>
          <w:sz w:val="22"/>
          <w:szCs w:val="22"/>
          <w:lang w:eastAsia="en-CA"/>
        </w:rPr>
        <w:t>Damage Deposit:</w:t>
      </w:r>
      <w:r w:rsidR="006D7C5D">
        <w:rPr>
          <w:rFonts w:eastAsia="Times New Roman"/>
          <w:b/>
          <w:color w:val="auto"/>
          <w:sz w:val="22"/>
          <w:szCs w:val="22"/>
          <w:lang w:eastAsia="en-CA"/>
        </w:rPr>
        <w:t xml:space="preserve"> </w:t>
      </w:r>
      <w:r w:rsidR="006D7C5D" w:rsidRPr="00BB5471">
        <w:rPr>
          <w:rFonts w:eastAsia="Times New Roman"/>
          <w:b/>
          <w:color w:val="auto"/>
          <w:sz w:val="22"/>
          <w:szCs w:val="22"/>
          <w:lang w:eastAsia="en-CA"/>
        </w:rPr>
        <w:t>See Schedule “B” Section 10</w:t>
      </w:r>
      <w:r w:rsidR="00BB5471" w:rsidRPr="00BB5471">
        <w:rPr>
          <w:rFonts w:eastAsia="Times New Roman"/>
          <w:b/>
          <w:color w:val="auto"/>
          <w:sz w:val="22"/>
          <w:szCs w:val="22"/>
          <w:lang w:eastAsia="en-CA"/>
        </w:rPr>
        <w:t xml:space="preserve"> Cleaning &amp; Facility Damage</w:t>
      </w:r>
    </w:p>
    <w:p w:rsidR="00BB6B72" w:rsidRPr="00E8194F" w:rsidRDefault="00BB6B72" w:rsidP="00084225">
      <w:pPr>
        <w:pStyle w:val="Default"/>
        <w:numPr>
          <w:ilvl w:val="0"/>
          <w:numId w:val="40"/>
        </w:numPr>
        <w:spacing w:after="240" w:line="276" w:lineRule="auto"/>
        <w:jc w:val="both"/>
        <w:rPr>
          <w:rFonts w:eastAsia="Times New Roman"/>
          <w:color w:val="auto"/>
          <w:sz w:val="22"/>
          <w:szCs w:val="22"/>
          <w:lang w:eastAsia="en-CA"/>
        </w:rPr>
      </w:pPr>
      <w:r w:rsidRPr="00E8194F">
        <w:rPr>
          <w:rFonts w:eastAsia="Times New Roman"/>
          <w:b/>
          <w:bCs/>
          <w:color w:val="auto"/>
          <w:sz w:val="22"/>
          <w:szCs w:val="22"/>
          <w:lang w:eastAsia="en-CA"/>
        </w:rPr>
        <w:t>Other services/rentals provided and pricing (not including G.S.T.</w:t>
      </w:r>
      <w:r w:rsidR="005E6E4C">
        <w:rPr>
          <w:rFonts w:eastAsia="Times New Roman"/>
          <w:b/>
          <w:bCs/>
          <w:color w:val="auto"/>
          <w:sz w:val="22"/>
          <w:szCs w:val="22"/>
          <w:lang w:eastAsia="en-CA"/>
        </w:rPr>
        <w:t>)</w:t>
      </w:r>
      <w:r w:rsidR="00E8194F" w:rsidRPr="00E8194F">
        <w:rPr>
          <w:rFonts w:eastAsia="Times New Roman"/>
          <w:b/>
          <w:bCs/>
          <w:color w:val="auto"/>
          <w:sz w:val="22"/>
          <w:szCs w:val="22"/>
          <w:lang w:eastAsia="en-CA"/>
        </w:rPr>
        <w:t>:</w:t>
      </w:r>
      <w:r w:rsidR="00E8194F">
        <w:rPr>
          <w:rFonts w:eastAsia="Times New Roman"/>
          <w:color w:val="auto"/>
          <w:sz w:val="22"/>
          <w:szCs w:val="22"/>
          <w:lang w:eastAsia="en-CA"/>
        </w:rPr>
        <w:t xml:space="preserve"> </w:t>
      </w:r>
      <w:r w:rsidRPr="00E8194F">
        <w:rPr>
          <w:rFonts w:eastAsia="Times New Roman"/>
          <w:color w:val="auto"/>
          <w:sz w:val="22"/>
          <w:szCs w:val="22"/>
          <w:lang w:eastAsia="en-CA"/>
        </w:rPr>
        <w:t>_</w:t>
      </w:r>
      <w:r w:rsidR="00E8194F">
        <w:rPr>
          <w:rFonts w:eastAsia="Times New Roman"/>
          <w:color w:val="auto"/>
          <w:sz w:val="22"/>
          <w:szCs w:val="22"/>
          <w:lang w:eastAsia="en-CA"/>
        </w:rPr>
        <w:t>__</w:t>
      </w:r>
      <w:r w:rsidRPr="00E8194F">
        <w:rPr>
          <w:rFonts w:eastAsia="Times New Roman"/>
          <w:color w:val="auto"/>
          <w:sz w:val="22"/>
          <w:szCs w:val="22"/>
          <w:lang w:eastAsia="en-CA"/>
        </w:rPr>
        <w:t>___________</w:t>
      </w:r>
    </w:p>
    <w:p w:rsidR="00BB6B72" w:rsidRPr="00E8194F" w:rsidRDefault="00BB6B72" w:rsidP="00BB6B72">
      <w:pPr>
        <w:pStyle w:val="Default"/>
        <w:spacing w:after="240" w:line="276" w:lineRule="auto"/>
        <w:ind w:left="720"/>
        <w:jc w:val="both"/>
        <w:rPr>
          <w:rFonts w:eastAsia="Times New Roman"/>
          <w:color w:val="auto"/>
          <w:sz w:val="22"/>
          <w:szCs w:val="22"/>
          <w:lang w:eastAsia="en-CA"/>
        </w:rPr>
      </w:pPr>
      <w:r w:rsidRPr="00E8194F">
        <w:rPr>
          <w:rFonts w:eastAsia="Times New Roman"/>
          <w:color w:val="auto"/>
          <w:sz w:val="22"/>
          <w:szCs w:val="22"/>
          <w:lang w:eastAsia="en-CA"/>
        </w:rPr>
        <w:t>____________________________________________________________________</w:t>
      </w:r>
      <w:r w:rsidR="00E8194F">
        <w:rPr>
          <w:rFonts w:eastAsia="Times New Roman"/>
          <w:color w:val="auto"/>
          <w:sz w:val="22"/>
          <w:szCs w:val="22"/>
          <w:lang w:eastAsia="en-CA"/>
        </w:rPr>
        <w:t>______</w:t>
      </w:r>
      <w:r w:rsidRPr="00E8194F">
        <w:rPr>
          <w:rFonts w:eastAsia="Times New Roman"/>
          <w:color w:val="auto"/>
          <w:sz w:val="22"/>
          <w:szCs w:val="22"/>
          <w:lang w:eastAsia="en-CA"/>
        </w:rPr>
        <w:t>____</w:t>
      </w:r>
    </w:p>
    <w:p w:rsidR="00084225" w:rsidRPr="00E8194F" w:rsidRDefault="00084225" w:rsidP="00084225">
      <w:pPr>
        <w:pStyle w:val="Default"/>
        <w:numPr>
          <w:ilvl w:val="0"/>
          <w:numId w:val="40"/>
        </w:numPr>
        <w:spacing w:after="240" w:line="276" w:lineRule="auto"/>
        <w:jc w:val="both"/>
        <w:rPr>
          <w:rFonts w:eastAsia="Times New Roman"/>
          <w:color w:val="auto"/>
          <w:sz w:val="22"/>
          <w:szCs w:val="22"/>
          <w:lang w:eastAsia="en-CA"/>
        </w:rPr>
      </w:pPr>
      <w:r w:rsidRPr="00E8194F">
        <w:rPr>
          <w:rFonts w:eastAsia="Times New Roman"/>
          <w:b/>
          <w:bCs/>
          <w:color w:val="auto"/>
          <w:sz w:val="22"/>
          <w:szCs w:val="22"/>
          <w:lang w:eastAsia="en-CA"/>
        </w:rPr>
        <w:lastRenderedPageBreak/>
        <w:t>Form and Timing of Payment</w:t>
      </w:r>
      <w:r w:rsidR="00BB6B72" w:rsidRPr="00E8194F">
        <w:rPr>
          <w:rFonts w:eastAsia="Times New Roman"/>
          <w:b/>
          <w:bCs/>
          <w:color w:val="auto"/>
          <w:sz w:val="22"/>
          <w:szCs w:val="22"/>
          <w:lang w:eastAsia="en-CA"/>
        </w:rPr>
        <w:t>(</w:t>
      </w:r>
      <w:r w:rsidRPr="00E8194F">
        <w:rPr>
          <w:rFonts w:eastAsia="Times New Roman"/>
          <w:b/>
          <w:bCs/>
          <w:color w:val="auto"/>
          <w:sz w:val="22"/>
          <w:szCs w:val="22"/>
          <w:lang w:eastAsia="en-CA"/>
        </w:rPr>
        <w:t>s</w:t>
      </w:r>
      <w:r w:rsidR="00BB6B72" w:rsidRPr="00E8194F">
        <w:rPr>
          <w:rFonts w:eastAsia="Times New Roman"/>
          <w:b/>
          <w:bCs/>
          <w:color w:val="auto"/>
          <w:sz w:val="22"/>
          <w:szCs w:val="22"/>
          <w:lang w:eastAsia="en-CA"/>
        </w:rPr>
        <w:t>)</w:t>
      </w:r>
      <w:r w:rsidRPr="00E8194F">
        <w:rPr>
          <w:rFonts w:eastAsia="Times New Roman"/>
          <w:b/>
          <w:bCs/>
          <w:color w:val="auto"/>
          <w:sz w:val="22"/>
          <w:szCs w:val="22"/>
          <w:lang w:eastAsia="en-CA"/>
        </w:rPr>
        <w:t>:</w:t>
      </w:r>
      <w:r w:rsidRPr="00E8194F">
        <w:rPr>
          <w:rFonts w:eastAsia="Times New Roman"/>
          <w:color w:val="auto"/>
          <w:sz w:val="22"/>
          <w:szCs w:val="22"/>
          <w:lang w:eastAsia="en-CA"/>
        </w:rPr>
        <w:t xml:space="preserve"> ________________</w:t>
      </w:r>
      <w:r w:rsidR="00BB6B72" w:rsidRPr="00E8194F">
        <w:rPr>
          <w:rFonts w:eastAsia="Times New Roman"/>
          <w:color w:val="auto"/>
          <w:sz w:val="22"/>
          <w:szCs w:val="22"/>
          <w:lang w:eastAsia="en-CA"/>
        </w:rPr>
        <w:t>_</w:t>
      </w:r>
      <w:r w:rsidRPr="00E8194F">
        <w:rPr>
          <w:rFonts w:eastAsia="Times New Roman"/>
          <w:color w:val="auto"/>
          <w:sz w:val="22"/>
          <w:szCs w:val="22"/>
          <w:lang w:eastAsia="en-CA"/>
        </w:rPr>
        <w:t>___________________________</w:t>
      </w:r>
      <w:r w:rsidR="007F4EF6" w:rsidRPr="00E8194F">
        <w:rPr>
          <w:rFonts w:eastAsia="Times New Roman"/>
          <w:color w:val="auto"/>
          <w:sz w:val="22"/>
          <w:szCs w:val="22"/>
          <w:lang w:eastAsia="en-CA"/>
        </w:rPr>
        <w:t>_</w:t>
      </w:r>
      <w:r w:rsidR="00E8194F">
        <w:rPr>
          <w:rFonts w:eastAsia="Times New Roman"/>
          <w:color w:val="auto"/>
          <w:sz w:val="22"/>
          <w:szCs w:val="22"/>
          <w:lang w:eastAsia="en-CA"/>
        </w:rPr>
        <w:t>_____</w:t>
      </w:r>
    </w:p>
    <w:p w:rsidR="007F4EF6" w:rsidRPr="00E8194F" w:rsidRDefault="007F4EF6" w:rsidP="007F4EF6">
      <w:pPr>
        <w:pStyle w:val="Default"/>
        <w:spacing w:after="240" w:line="276" w:lineRule="auto"/>
        <w:ind w:left="720"/>
        <w:jc w:val="both"/>
        <w:rPr>
          <w:rFonts w:eastAsia="Times New Roman"/>
          <w:color w:val="auto"/>
          <w:sz w:val="22"/>
          <w:szCs w:val="22"/>
          <w:lang w:eastAsia="en-CA"/>
        </w:rPr>
      </w:pPr>
      <w:r w:rsidRPr="00E8194F">
        <w:rPr>
          <w:rFonts w:eastAsia="Times New Roman"/>
          <w:color w:val="auto"/>
          <w:sz w:val="22"/>
          <w:szCs w:val="22"/>
          <w:lang w:eastAsia="en-CA"/>
        </w:rPr>
        <w:t>________________________________________________________________________</w:t>
      </w:r>
      <w:r w:rsidR="00E8194F">
        <w:rPr>
          <w:rFonts w:eastAsia="Times New Roman"/>
          <w:color w:val="auto"/>
          <w:sz w:val="22"/>
          <w:szCs w:val="22"/>
          <w:lang w:eastAsia="en-CA"/>
        </w:rPr>
        <w:t>______</w:t>
      </w:r>
    </w:p>
    <w:p w:rsidR="007F4EF6" w:rsidRPr="00E8194F" w:rsidRDefault="007F4EF6" w:rsidP="00084225">
      <w:pPr>
        <w:pStyle w:val="Default"/>
        <w:numPr>
          <w:ilvl w:val="0"/>
          <w:numId w:val="40"/>
        </w:numPr>
        <w:spacing w:after="240" w:line="276" w:lineRule="auto"/>
        <w:jc w:val="both"/>
        <w:rPr>
          <w:rFonts w:eastAsia="Times New Roman"/>
          <w:color w:val="auto"/>
          <w:sz w:val="22"/>
          <w:szCs w:val="22"/>
          <w:lang w:eastAsia="en-CA"/>
        </w:rPr>
      </w:pPr>
      <w:r w:rsidRPr="00E8194F">
        <w:rPr>
          <w:rFonts w:eastAsia="Times New Roman"/>
          <w:b/>
          <w:bCs/>
          <w:color w:val="auto"/>
          <w:sz w:val="22"/>
          <w:szCs w:val="22"/>
          <w:lang w:eastAsia="en-CA"/>
        </w:rPr>
        <w:t>Other Rental Details:</w:t>
      </w:r>
      <w:r w:rsidRPr="00E8194F">
        <w:rPr>
          <w:rFonts w:eastAsia="Times New Roman"/>
          <w:color w:val="auto"/>
          <w:sz w:val="22"/>
          <w:szCs w:val="22"/>
          <w:lang w:eastAsia="en-CA"/>
        </w:rPr>
        <w:t>_______________________________________________________</w:t>
      </w:r>
      <w:r w:rsidR="00E8194F">
        <w:rPr>
          <w:rFonts w:eastAsia="Times New Roman"/>
          <w:color w:val="auto"/>
          <w:sz w:val="22"/>
          <w:szCs w:val="22"/>
          <w:lang w:eastAsia="en-CA"/>
        </w:rPr>
        <w:t>_____</w:t>
      </w:r>
    </w:p>
    <w:p w:rsidR="00824C33" w:rsidRDefault="007F4EF6" w:rsidP="00BB6B72">
      <w:pPr>
        <w:pStyle w:val="Default"/>
        <w:spacing w:after="240" w:line="276" w:lineRule="auto"/>
        <w:ind w:left="720"/>
        <w:jc w:val="both"/>
        <w:rPr>
          <w:rFonts w:eastAsia="Times New Roman"/>
          <w:color w:val="auto"/>
          <w:sz w:val="22"/>
          <w:szCs w:val="22"/>
          <w:lang w:eastAsia="en-CA"/>
        </w:rPr>
      </w:pPr>
      <w:r w:rsidRPr="00E8194F">
        <w:rPr>
          <w:rFonts w:eastAsia="Times New Roman"/>
          <w:color w:val="auto"/>
          <w:sz w:val="22"/>
          <w:szCs w:val="22"/>
          <w:lang w:eastAsia="en-CA"/>
        </w:rPr>
        <w:t>________________________________________________________________________</w:t>
      </w:r>
      <w:bookmarkStart w:id="1" w:name="SOA"/>
      <w:bookmarkStart w:id="2" w:name="FBA"/>
      <w:bookmarkEnd w:id="1"/>
      <w:bookmarkEnd w:id="2"/>
      <w:r w:rsidR="00E8194F">
        <w:rPr>
          <w:rFonts w:eastAsia="Times New Roman"/>
          <w:color w:val="auto"/>
          <w:sz w:val="22"/>
          <w:szCs w:val="22"/>
          <w:lang w:eastAsia="en-CA"/>
        </w:rPr>
        <w:t>______</w:t>
      </w:r>
    </w:p>
    <w:p w:rsidR="00E8194F" w:rsidRPr="00E8194F" w:rsidRDefault="00E8194F" w:rsidP="00BB6B72">
      <w:pPr>
        <w:pStyle w:val="Default"/>
        <w:spacing w:after="240" w:line="276" w:lineRule="auto"/>
        <w:ind w:left="720"/>
        <w:jc w:val="both"/>
        <w:rPr>
          <w:rFonts w:eastAsia="Times New Roman"/>
          <w:color w:val="auto"/>
          <w:sz w:val="22"/>
          <w:szCs w:val="22"/>
          <w:lang w:eastAsia="en-CA"/>
        </w:rPr>
      </w:pPr>
      <w:r>
        <w:rPr>
          <w:rFonts w:eastAsia="Times New Roman"/>
          <w:color w:val="auto"/>
          <w:sz w:val="22"/>
          <w:szCs w:val="22"/>
          <w:lang w:eastAsia="en-CA"/>
        </w:rPr>
        <w:t>______________________________________________________________________________</w:t>
      </w:r>
    </w:p>
    <w:p w:rsidR="00D77DB0" w:rsidRPr="00E8194F" w:rsidRDefault="00FD4B23" w:rsidP="00BB6B72">
      <w:pPr>
        <w:pStyle w:val="Default"/>
        <w:jc w:val="both"/>
        <w:rPr>
          <w:color w:val="auto"/>
          <w:sz w:val="22"/>
          <w:szCs w:val="22"/>
        </w:rPr>
      </w:pPr>
      <w:r w:rsidRPr="00E8194F">
        <w:rPr>
          <w:b/>
          <w:sz w:val="22"/>
          <w:szCs w:val="22"/>
        </w:rPr>
        <w:t xml:space="preserve">IN WITNESS WHEREOF </w:t>
      </w:r>
      <w:r w:rsidRPr="00E8194F">
        <w:rPr>
          <w:sz w:val="22"/>
          <w:szCs w:val="22"/>
        </w:rPr>
        <w:t xml:space="preserve">the </w:t>
      </w:r>
      <w:r w:rsidR="00BB6B72" w:rsidRPr="00E8194F">
        <w:rPr>
          <w:sz w:val="22"/>
          <w:szCs w:val="22"/>
        </w:rPr>
        <w:t>undersigned</w:t>
      </w:r>
      <w:r w:rsidRPr="00E8194F">
        <w:rPr>
          <w:sz w:val="22"/>
          <w:szCs w:val="22"/>
        </w:rPr>
        <w:t>, intending to be legally bound, ha</w:t>
      </w:r>
      <w:r w:rsidR="00BB6B72" w:rsidRPr="00E8194F">
        <w:rPr>
          <w:sz w:val="22"/>
          <w:szCs w:val="22"/>
        </w:rPr>
        <w:t>s</w:t>
      </w:r>
      <w:r w:rsidRPr="00E8194F">
        <w:rPr>
          <w:sz w:val="22"/>
          <w:szCs w:val="22"/>
        </w:rPr>
        <w:t xml:space="preserve"> hereunto executed this Agreement,</w:t>
      </w:r>
      <w:r w:rsidR="00D77DB0" w:rsidRPr="00E8194F">
        <w:rPr>
          <w:color w:val="auto"/>
          <w:sz w:val="22"/>
          <w:szCs w:val="22"/>
        </w:rPr>
        <w:t xml:space="preserve"> as of the </w:t>
      </w:r>
      <w:r w:rsidRPr="00E8194F">
        <w:rPr>
          <w:color w:val="auto"/>
          <w:sz w:val="22"/>
          <w:szCs w:val="22"/>
        </w:rPr>
        <w:t>_________</w:t>
      </w:r>
      <w:r w:rsidR="00D77DB0" w:rsidRPr="00E8194F">
        <w:rPr>
          <w:color w:val="auto"/>
          <w:sz w:val="22"/>
          <w:szCs w:val="22"/>
        </w:rPr>
        <w:t xml:space="preserve"> day of </w:t>
      </w:r>
      <w:r w:rsidRPr="00E8194F">
        <w:rPr>
          <w:color w:val="auto"/>
          <w:sz w:val="22"/>
          <w:szCs w:val="22"/>
        </w:rPr>
        <w:t>_____________________</w:t>
      </w:r>
      <w:r w:rsidR="00D77DB0" w:rsidRPr="00E8194F">
        <w:rPr>
          <w:color w:val="auto"/>
          <w:sz w:val="22"/>
          <w:szCs w:val="22"/>
        </w:rPr>
        <w:t>, 20</w:t>
      </w:r>
      <w:r w:rsidRPr="00E8194F">
        <w:rPr>
          <w:color w:val="auto"/>
          <w:sz w:val="22"/>
          <w:szCs w:val="22"/>
        </w:rPr>
        <w:t>________</w:t>
      </w:r>
      <w:r w:rsidR="00D77DB0" w:rsidRPr="00E8194F">
        <w:rPr>
          <w:color w:val="auto"/>
          <w:sz w:val="22"/>
          <w:szCs w:val="22"/>
        </w:rPr>
        <w:t xml:space="preserve">. </w:t>
      </w:r>
      <w:r w:rsidR="00D77DB0" w:rsidRPr="00E8194F">
        <w:rPr>
          <w:b/>
          <w:bCs/>
          <w:color w:val="auto"/>
          <w:sz w:val="22"/>
          <w:szCs w:val="22"/>
        </w:rPr>
        <w:tab/>
      </w:r>
      <w:r w:rsidR="00D77DB0" w:rsidRPr="00E8194F">
        <w:rPr>
          <w:b/>
          <w:bCs/>
          <w:color w:val="auto"/>
          <w:sz w:val="22"/>
          <w:szCs w:val="22"/>
        </w:rPr>
        <w:tab/>
      </w:r>
      <w:r w:rsidR="00D77DB0" w:rsidRPr="00E8194F">
        <w:rPr>
          <w:b/>
          <w:bCs/>
          <w:color w:val="auto"/>
          <w:sz w:val="22"/>
          <w:szCs w:val="22"/>
        </w:rPr>
        <w:tab/>
        <w:t xml:space="preserve"> </w:t>
      </w:r>
    </w:p>
    <w:p w:rsidR="00D77DB0" w:rsidRPr="00E8194F" w:rsidRDefault="00D77DB0" w:rsidP="00D77DB0">
      <w:pPr>
        <w:pStyle w:val="Default"/>
        <w:jc w:val="both"/>
        <w:rPr>
          <w:color w:val="auto"/>
          <w:sz w:val="22"/>
          <w:szCs w:val="22"/>
        </w:rPr>
      </w:pPr>
    </w:p>
    <w:p w:rsidR="00D77DB0" w:rsidRPr="00E8194F" w:rsidRDefault="00D77DB0" w:rsidP="00D77DB0">
      <w:pPr>
        <w:pStyle w:val="Default"/>
        <w:jc w:val="both"/>
        <w:rPr>
          <w:color w:val="auto"/>
          <w:sz w:val="22"/>
          <w:szCs w:val="22"/>
        </w:rPr>
      </w:pPr>
    </w:p>
    <w:p w:rsidR="00D77DB0" w:rsidRPr="00E8194F" w:rsidRDefault="00D77DB0" w:rsidP="00D77DB0">
      <w:pPr>
        <w:pStyle w:val="Default"/>
        <w:jc w:val="both"/>
        <w:rPr>
          <w:color w:val="auto"/>
          <w:sz w:val="22"/>
          <w:szCs w:val="22"/>
        </w:rPr>
      </w:pPr>
    </w:p>
    <w:p w:rsidR="00D77DB0" w:rsidRPr="00E8194F" w:rsidRDefault="00D77DB0" w:rsidP="00BB6B72">
      <w:pPr>
        <w:pStyle w:val="Default"/>
        <w:spacing w:after="240"/>
        <w:ind w:left="3600" w:firstLine="720"/>
        <w:jc w:val="both"/>
        <w:rPr>
          <w:b/>
          <w:bCs/>
          <w:color w:val="auto"/>
          <w:sz w:val="22"/>
          <w:szCs w:val="22"/>
        </w:rPr>
      </w:pPr>
      <w:r w:rsidRPr="00E8194F">
        <w:rPr>
          <w:b/>
          <w:bCs/>
          <w:color w:val="auto"/>
          <w:sz w:val="22"/>
          <w:szCs w:val="22"/>
        </w:rPr>
        <w:t>Per:</w:t>
      </w:r>
      <w:r w:rsidRPr="00E8194F">
        <w:rPr>
          <w:b/>
          <w:bCs/>
          <w:color w:val="auto"/>
          <w:sz w:val="22"/>
          <w:szCs w:val="22"/>
          <w:u w:val="single"/>
        </w:rPr>
        <w:tab/>
      </w:r>
      <w:r w:rsidRPr="00E8194F">
        <w:rPr>
          <w:b/>
          <w:bCs/>
          <w:color w:val="auto"/>
          <w:sz w:val="22"/>
          <w:szCs w:val="22"/>
          <w:u w:val="single"/>
        </w:rPr>
        <w:tab/>
      </w:r>
      <w:r w:rsidRPr="00E8194F">
        <w:rPr>
          <w:b/>
          <w:bCs/>
          <w:color w:val="auto"/>
          <w:sz w:val="22"/>
          <w:szCs w:val="22"/>
          <w:u w:val="single"/>
        </w:rPr>
        <w:tab/>
      </w:r>
      <w:r w:rsidRPr="00E8194F">
        <w:rPr>
          <w:b/>
          <w:bCs/>
          <w:color w:val="auto"/>
          <w:sz w:val="22"/>
          <w:szCs w:val="22"/>
          <w:u w:val="single"/>
        </w:rPr>
        <w:tab/>
      </w:r>
      <w:r w:rsidRPr="00E8194F">
        <w:rPr>
          <w:b/>
          <w:bCs/>
          <w:color w:val="auto"/>
          <w:sz w:val="22"/>
          <w:szCs w:val="22"/>
          <w:u w:val="single"/>
        </w:rPr>
        <w:tab/>
      </w:r>
      <w:r w:rsidRPr="00E8194F">
        <w:rPr>
          <w:b/>
          <w:bCs/>
          <w:color w:val="auto"/>
          <w:sz w:val="22"/>
          <w:szCs w:val="22"/>
          <w:u w:val="single"/>
        </w:rPr>
        <w:tab/>
      </w:r>
      <w:r w:rsidRPr="00E8194F">
        <w:rPr>
          <w:b/>
          <w:bCs/>
          <w:color w:val="auto"/>
          <w:sz w:val="22"/>
          <w:szCs w:val="22"/>
          <w:u w:val="single"/>
        </w:rPr>
        <w:tab/>
      </w:r>
      <w:r w:rsidRPr="00E8194F">
        <w:rPr>
          <w:b/>
          <w:bCs/>
          <w:color w:val="auto"/>
          <w:sz w:val="22"/>
          <w:szCs w:val="22"/>
        </w:rPr>
        <w:t xml:space="preserve"> </w:t>
      </w:r>
    </w:p>
    <w:p w:rsidR="00BB6B72" w:rsidRPr="00E8194F" w:rsidRDefault="00BB6B72" w:rsidP="00D77DB0">
      <w:pPr>
        <w:ind w:left="4320"/>
        <w:jc w:val="both"/>
        <w:rPr>
          <w:rFonts w:ascii="Times New Roman" w:hAnsi="Times New Roman" w:cs="Times New Roman"/>
        </w:rPr>
      </w:pPr>
      <w:r w:rsidRPr="00E8194F">
        <w:rPr>
          <w:rFonts w:ascii="Times New Roman" w:hAnsi="Times New Roman" w:cs="Times New Roman"/>
        </w:rPr>
        <w:t>Name:________________________________________</w:t>
      </w:r>
    </w:p>
    <w:p w:rsidR="00BB6B72" w:rsidRPr="00E8194F" w:rsidRDefault="00BB6B72" w:rsidP="00D77DB0">
      <w:pPr>
        <w:ind w:left="4320"/>
        <w:jc w:val="both"/>
        <w:rPr>
          <w:rFonts w:ascii="Times New Roman" w:hAnsi="Times New Roman" w:cs="Times New Roman"/>
        </w:rPr>
      </w:pPr>
      <w:r w:rsidRPr="00E8194F">
        <w:rPr>
          <w:rFonts w:ascii="Times New Roman" w:hAnsi="Times New Roman" w:cs="Times New Roman"/>
        </w:rPr>
        <w:t>Position: ______________________________________</w:t>
      </w:r>
    </w:p>
    <w:p w:rsidR="00BB6B72" w:rsidRPr="00E8194F" w:rsidRDefault="00BB6B72" w:rsidP="00D77DB0">
      <w:pPr>
        <w:ind w:left="4320"/>
        <w:jc w:val="both"/>
        <w:rPr>
          <w:rFonts w:ascii="Times New Roman" w:hAnsi="Times New Roman" w:cs="Times New Roman"/>
        </w:rPr>
      </w:pPr>
      <w:r w:rsidRPr="00E8194F">
        <w:rPr>
          <w:rFonts w:ascii="Times New Roman" w:hAnsi="Times New Roman" w:cs="Times New Roman"/>
        </w:rPr>
        <w:t>Address: ______________________________________</w:t>
      </w:r>
    </w:p>
    <w:p w:rsidR="00BB6B72" w:rsidRPr="00E8194F" w:rsidRDefault="00BB6B72" w:rsidP="00D77DB0">
      <w:pPr>
        <w:ind w:left="4320"/>
        <w:jc w:val="both"/>
        <w:rPr>
          <w:rFonts w:ascii="Times New Roman" w:hAnsi="Times New Roman" w:cs="Times New Roman"/>
        </w:rPr>
      </w:pPr>
      <w:r w:rsidRPr="00E8194F">
        <w:rPr>
          <w:rFonts w:ascii="Times New Roman" w:hAnsi="Times New Roman" w:cs="Times New Roman"/>
        </w:rPr>
        <w:lastRenderedPageBreak/>
        <w:t>_____________________________________________</w:t>
      </w:r>
    </w:p>
    <w:p w:rsidR="00BB6B72" w:rsidRPr="00E8194F" w:rsidRDefault="00BB6B72" w:rsidP="00D77DB0">
      <w:pPr>
        <w:ind w:left="4320"/>
        <w:jc w:val="both"/>
        <w:rPr>
          <w:rFonts w:ascii="Times New Roman" w:hAnsi="Times New Roman" w:cs="Times New Roman"/>
        </w:rPr>
      </w:pPr>
      <w:r w:rsidRPr="00E8194F">
        <w:rPr>
          <w:rFonts w:ascii="Times New Roman" w:hAnsi="Times New Roman" w:cs="Times New Roman"/>
        </w:rPr>
        <w:t>Phone Number: ________________________________</w:t>
      </w:r>
      <w:r w:rsidR="00D77DB0" w:rsidRPr="00E8194F">
        <w:rPr>
          <w:rFonts w:ascii="Times New Roman" w:hAnsi="Times New Roman" w:cs="Times New Roman"/>
        </w:rPr>
        <w:t xml:space="preserve">  </w:t>
      </w:r>
    </w:p>
    <w:p w:rsidR="00D77DB0" w:rsidRPr="00E8194F" w:rsidRDefault="00BB6B72" w:rsidP="00D77DB0">
      <w:pPr>
        <w:ind w:left="4320"/>
        <w:jc w:val="both"/>
        <w:rPr>
          <w:rFonts w:ascii="Times New Roman" w:hAnsi="Times New Roman" w:cs="Times New Roman"/>
        </w:rPr>
      </w:pPr>
      <w:r w:rsidRPr="00E8194F">
        <w:rPr>
          <w:rFonts w:ascii="Times New Roman" w:hAnsi="Times New Roman" w:cs="Times New Roman"/>
        </w:rPr>
        <w:t>Email:________________________________________</w:t>
      </w:r>
      <w:r w:rsidR="00D77DB0" w:rsidRPr="00E8194F">
        <w:rPr>
          <w:rFonts w:ascii="Times New Roman" w:hAnsi="Times New Roman" w:cs="Times New Roman"/>
        </w:rPr>
        <w:t xml:space="preserve">   </w:t>
      </w:r>
    </w:p>
    <w:p w:rsidR="00FD4B23" w:rsidRPr="00E8194F" w:rsidRDefault="00FD4B23" w:rsidP="00BB6B72">
      <w:pPr>
        <w:jc w:val="both"/>
        <w:rPr>
          <w:rFonts w:ascii="Times New Roman" w:hAnsi="Times New Roman" w:cs="Times New Roman"/>
          <w:b/>
          <w:bCs/>
          <w:u w:val="single"/>
          <w:lang w:val="en-US"/>
        </w:rPr>
      </w:pPr>
    </w:p>
    <w:p w:rsidR="003821B7" w:rsidRPr="00E8194F" w:rsidRDefault="003821B7" w:rsidP="00D77DB0">
      <w:pPr>
        <w:tabs>
          <w:tab w:val="left" w:pos="720"/>
        </w:tabs>
        <w:jc w:val="both"/>
        <w:rPr>
          <w:rFonts w:ascii="Times New Roman" w:hAnsi="Times New Roman" w:cs="Times New Roman"/>
        </w:rPr>
        <w:sectPr w:rsidR="003821B7" w:rsidRPr="00E8194F" w:rsidSect="003E7835">
          <w:footerReference w:type="default" r:id="rId7"/>
          <w:pgSz w:w="12240" w:h="15840"/>
          <w:pgMar w:top="1440" w:right="1440" w:bottom="1440" w:left="1440" w:header="709" w:footer="709" w:gutter="0"/>
          <w:cols w:space="708"/>
          <w:docGrid w:linePitch="360"/>
        </w:sectPr>
      </w:pPr>
    </w:p>
    <w:p w:rsidR="003821B7" w:rsidRPr="00E8194F" w:rsidRDefault="003821B7" w:rsidP="003821B7">
      <w:pPr>
        <w:tabs>
          <w:tab w:val="left" w:pos="720"/>
        </w:tabs>
        <w:jc w:val="center"/>
        <w:rPr>
          <w:rFonts w:ascii="Times New Roman" w:hAnsi="Times New Roman" w:cs="Times New Roman"/>
          <w:b/>
          <w:bCs/>
        </w:rPr>
      </w:pPr>
      <w:r w:rsidRPr="00E8194F">
        <w:rPr>
          <w:rFonts w:ascii="Times New Roman" w:hAnsi="Times New Roman" w:cs="Times New Roman"/>
          <w:b/>
          <w:bCs/>
        </w:rPr>
        <w:lastRenderedPageBreak/>
        <w:t>SCHEDULE “A”</w:t>
      </w:r>
    </w:p>
    <w:p w:rsidR="003821B7" w:rsidRPr="00E8194F" w:rsidRDefault="003821B7" w:rsidP="003821B7">
      <w:pPr>
        <w:tabs>
          <w:tab w:val="left" w:pos="720"/>
        </w:tabs>
        <w:jc w:val="center"/>
        <w:rPr>
          <w:rFonts w:ascii="Times New Roman" w:hAnsi="Times New Roman" w:cs="Times New Roman"/>
          <w:b/>
          <w:bCs/>
          <w:i/>
          <w:iCs/>
        </w:rPr>
      </w:pPr>
      <w:r w:rsidRPr="00E8194F">
        <w:rPr>
          <w:rFonts w:ascii="Times New Roman" w:hAnsi="Times New Roman" w:cs="Times New Roman"/>
          <w:b/>
          <w:bCs/>
          <w:i/>
          <w:iCs/>
        </w:rPr>
        <w:t xml:space="preserve">FEES AND </w:t>
      </w:r>
      <w:r w:rsidR="00BB6B72" w:rsidRPr="00E8194F">
        <w:rPr>
          <w:rFonts w:ascii="Times New Roman" w:hAnsi="Times New Roman" w:cs="Times New Roman"/>
          <w:b/>
          <w:bCs/>
          <w:i/>
          <w:iCs/>
        </w:rPr>
        <w:t>SPACES AVAILABLE FOR RENT</w:t>
      </w:r>
    </w:p>
    <w:p w:rsidR="00AB31EA" w:rsidRDefault="00AB31EA" w:rsidP="00AB31EA">
      <w:pPr>
        <w:pStyle w:val="Heading2"/>
        <w:spacing w:after="0"/>
      </w:pPr>
      <w:bookmarkStart w:id="3" w:name="_Toc58588158"/>
      <w:r>
        <w:t>Appendices 4: Room Rental Price List</w:t>
      </w:r>
      <w:bookmarkEnd w:id="3"/>
      <w:r>
        <w:t xml:space="preserve"> Before GST and Subject To Change  </w:t>
      </w:r>
    </w:p>
    <w:p w:rsidR="00AB31EA" w:rsidRDefault="00AB31EA" w:rsidP="00AB31EA">
      <w:pPr>
        <w:ind w:left="-540"/>
        <w:rPr>
          <w:rFonts w:ascii="Myriad Pro" w:hAnsi="Myriad Pro"/>
        </w:rPr>
      </w:pPr>
      <w:r>
        <w:rPr>
          <w:noProof/>
          <w:lang w:eastAsia="en-CA"/>
        </w:rPr>
        <mc:AlternateContent>
          <mc:Choice Requires="wps">
            <w:drawing>
              <wp:anchor distT="0" distB="0" distL="114300" distR="114300" simplePos="0" relativeHeight="251659264" behindDoc="0" locked="0" layoutInCell="1" allowOverlap="1" wp14:anchorId="6D7CC04C" wp14:editId="641B067A">
                <wp:simplePos x="0" y="0"/>
                <wp:positionH relativeFrom="margin">
                  <wp:posOffset>1304925</wp:posOffset>
                </wp:positionH>
                <wp:positionV relativeFrom="paragraph">
                  <wp:posOffset>62230</wp:posOffset>
                </wp:positionV>
                <wp:extent cx="4791075" cy="1200150"/>
                <wp:effectExtent l="0" t="0" r="9525" b="0"/>
                <wp:wrapNone/>
                <wp:docPr id="2801" name="Text Box 2801"/>
                <wp:cNvGraphicFramePr/>
                <a:graphic xmlns:a="http://schemas.openxmlformats.org/drawingml/2006/main">
                  <a:graphicData uri="http://schemas.microsoft.com/office/word/2010/wordprocessingShape">
                    <wps:wsp>
                      <wps:cNvSpPr txBox="1"/>
                      <wps:spPr>
                        <a:xfrm>
                          <a:off x="0" y="0"/>
                          <a:ext cx="4791075" cy="1200150"/>
                        </a:xfrm>
                        <a:prstGeom prst="rect">
                          <a:avLst/>
                        </a:prstGeom>
                        <a:solidFill>
                          <a:schemeClr val="lt1"/>
                        </a:solidFill>
                        <a:ln w="6350">
                          <a:noFill/>
                        </a:ln>
                      </wps:spPr>
                      <wps:txbx>
                        <w:txbxContent>
                          <w:p w:rsidR="00AB31EA" w:rsidRDefault="00AB31EA" w:rsidP="00AB31EA">
                            <w:pPr>
                              <w:jc w:val="center"/>
                              <w:rPr>
                                <w:rFonts w:ascii="Myriad Pro" w:hAnsi="Myriad Pro"/>
                                <w:b/>
                                <w:sz w:val="56"/>
                              </w:rPr>
                            </w:pPr>
                            <w:r>
                              <w:rPr>
                                <w:rFonts w:ascii="Myriad Pro" w:hAnsi="Myriad Pro"/>
                                <w:b/>
                                <w:sz w:val="56"/>
                              </w:rPr>
                              <w:t>Room Rental Price List</w:t>
                            </w:r>
                          </w:p>
                          <w:p w:rsidR="00AB31EA" w:rsidRDefault="00AB31EA" w:rsidP="00AB31EA">
                            <w:pPr>
                              <w:rPr>
                                <w:rFonts w:ascii="Myriad Pro" w:hAnsi="Myriad Pro"/>
                              </w:rPr>
                            </w:pPr>
                          </w:p>
                          <w:p w:rsidR="00AB31EA" w:rsidRDefault="00AB31EA" w:rsidP="00AB31EA">
                            <w:pPr>
                              <w:jc w:val="right"/>
                              <w:rPr>
                                <w:rFonts w:ascii="Myriad Pro" w:hAnsi="Myriad Pro"/>
                              </w:rPr>
                            </w:pPr>
                            <w:r>
                              <w:rPr>
                                <w:rFonts w:ascii="Myriad Pro" w:hAnsi="Myriad Pro"/>
                                <w:b/>
                                <w:sz w:val="28"/>
                              </w:rPr>
                              <w:t>SODS Women’s Business Hub</w:t>
                            </w:r>
                            <w:r>
                              <w:rPr>
                                <w:rFonts w:ascii="Myriad Pro" w:hAnsi="Myriad Pro"/>
                              </w:rPr>
                              <w:tab/>
                            </w:r>
                            <w:r>
                              <w:rPr>
                                <w:rFonts w:ascii="Myriad Pro" w:hAnsi="Myriad Pro"/>
                                <w:sz w:val="24"/>
                              </w:rPr>
                              <w:t>306-653-4464</w:t>
                            </w:r>
                          </w:p>
                          <w:p w:rsidR="00AB31EA" w:rsidRDefault="00AB31EA" w:rsidP="00AB31EA">
                            <w:pPr>
                              <w:jc w:val="right"/>
                              <w:rPr>
                                <w:rFonts w:ascii="Myriad Pro" w:hAnsi="Myriad Pro"/>
                                <w:sz w:val="28"/>
                              </w:rPr>
                            </w:pPr>
                            <w:r>
                              <w:rPr>
                                <w:rFonts w:ascii="Myriad Pro" w:hAnsi="Myriad Pro"/>
                                <w:sz w:val="28"/>
                              </w:rPr>
                              <w:t>733C 1st Avenue North, Saskatoon, SK S7K 1X9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CC04C" id="_x0000_t202" coordsize="21600,21600" o:spt="202" path="m,l,21600r21600,l21600,xe">
                <v:stroke joinstyle="miter"/>
                <v:path gradientshapeok="t" o:connecttype="rect"/>
              </v:shapetype>
              <v:shape id="Text Box 2801" o:spid="_x0000_s1026" type="#_x0000_t202" style="position:absolute;left:0;text-align:left;margin-left:102.75pt;margin-top:4.9pt;width:377.25pt;height: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" fillcolor="white [3201]" stroked="f" strokeweight=".5pt">
                <v:textbox>
                  <w:txbxContent>
                    <w:p w:rsidR="00AB31EA" w:rsidRDefault="00AB31EA" w:rsidP="00AB31EA">
                      <w:pPr>
                        <w:jc w:val="center"/>
                        <w:rPr>
                          <w:rFonts w:ascii="Myriad Pro" w:hAnsi="Myriad Pro"/>
                          <w:b/>
                          <w:sz w:val="56"/>
                        </w:rPr>
                      </w:pPr>
                      <w:r>
                        <w:rPr>
                          <w:rFonts w:ascii="Myriad Pro" w:hAnsi="Myriad Pro"/>
                          <w:b/>
                          <w:sz w:val="56"/>
                        </w:rPr>
                        <w:t>Room Rental Price List</w:t>
                      </w:r>
                    </w:p>
                    <w:p w:rsidR="00AB31EA" w:rsidRDefault="00AB31EA" w:rsidP="00AB31EA">
                      <w:pPr>
                        <w:rPr>
                          <w:rFonts w:ascii="Myriad Pro" w:hAnsi="Myriad Pro"/>
                        </w:rPr>
                      </w:pPr>
                    </w:p>
                    <w:p w:rsidR="00AB31EA" w:rsidRDefault="00AB31EA" w:rsidP="00AB31EA">
                      <w:pPr>
                        <w:jc w:val="right"/>
                        <w:rPr>
                          <w:rFonts w:ascii="Myriad Pro" w:hAnsi="Myriad Pro"/>
                        </w:rPr>
                      </w:pPr>
                      <w:r>
                        <w:rPr>
                          <w:rFonts w:ascii="Myriad Pro" w:hAnsi="Myriad Pro"/>
                          <w:b/>
                          <w:sz w:val="28"/>
                        </w:rPr>
                        <w:t>SODS Women’s Business Hub</w:t>
                      </w:r>
                      <w:r>
                        <w:rPr>
                          <w:rFonts w:ascii="Myriad Pro" w:hAnsi="Myriad Pro"/>
                        </w:rPr>
                        <w:tab/>
                      </w:r>
                      <w:r>
                        <w:rPr>
                          <w:rFonts w:ascii="Myriad Pro" w:hAnsi="Myriad Pro"/>
                          <w:sz w:val="24"/>
                        </w:rPr>
                        <w:t>306-653-4464</w:t>
                      </w:r>
                    </w:p>
                    <w:p w:rsidR="00AB31EA" w:rsidRDefault="00AB31EA" w:rsidP="00AB31EA">
                      <w:pPr>
                        <w:jc w:val="right"/>
                        <w:rPr>
                          <w:rFonts w:ascii="Myriad Pro" w:hAnsi="Myriad Pro"/>
                          <w:sz w:val="28"/>
                        </w:rPr>
                      </w:pPr>
                      <w:r>
                        <w:rPr>
                          <w:rFonts w:ascii="Myriad Pro" w:hAnsi="Myriad Pro"/>
                          <w:sz w:val="28"/>
                        </w:rPr>
                        <w:t>733C 1st Avenue North, Saskatoon, SK S7K 1X9</w:t>
                      </w:r>
                    </w:p>
                  </w:txbxContent>
                </v:textbox>
                <w10:wrap anchorx="margin"/>
              </v:shape>
            </w:pict>
          </mc:Fallback>
        </mc:AlternateContent>
      </w:r>
      <w:r>
        <w:rPr>
          <w:rFonts w:ascii="Myriad Pro" w:hAnsi="Myriad Pro"/>
          <w:noProof/>
          <w:lang w:eastAsia="en-CA"/>
        </w:rPr>
        <w:drawing>
          <wp:inline distT="0" distB="0" distL="0" distR="0" wp14:anchorId="65EA229C" wp14:editId="254C18AD">
            <wp:extent cx="133350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bl>
      <w:tblPr>
        <w:tblW w:w="10530" w:type="dxa"/>
        <w:tblInd w:w="-635" w:type="dxa"/>
        <w:tblLook w:val="04A0" w:firstRow="1" w:lastRow="0" w:firstColumn="1" w:lastColumn="0" w:noHBand="0" w:noVBand="1"/>
      </w:tblPr>
      <w:tblGrid>
        <w:gridCol w:w="2160"/>
        <w:gridCol w:w="3150"/>
        <w:gridCol w:w="1620"/>
        <w:gridCol w:w="1800"/>
        <w:gridCol w:w="1800"/>
      </w:tblGrid>
      <w:tr w:rsidR="00AB31EA" w:rsidTr="00AB31EA">
        <w:trPr>
          <w:trHeight w:val="1002"/>
        </w:trPr>
        <w:tc>
          <w:tcPr>
            <w:tcW w:w="2160" w:type="dxa"/>
            <w:tcBorders>
              <w:top w:val="single" w:sz="4" w:space="0" w:color="1F497D"/>
              <w:left w:val="single" w:sz="4" w:space="0" w:color="1F497D"/>
              <w:bottom w:val="single" w:sz="4" w:space="0" w:color="1F497D"/>
              <w:right w:val="single" w:sz="4" w:space="0" w:color="A0A8C7"/>
            </w:tcBorders>
            <w:shd w:val="clear" w:color="auto" w:fill="000000"/>
            <w:vAlign w:val="center"/>
            <w:hideMark/>
          </w:tcPr>
          <w:p w:rsidR="00AB31EA" w:rsidRDefault="00AB31EA">
            <w:pPr>
              <w:spacing w:line="256" w:lineRule="auto"/>
              <w:jc w:val="center"/>
              <w:rPr>
                <w:rFonts w:ascii="Myriad Pro" w:eastAsia="Times New Roman" w:hAnsi="Myriad Pro" w:cs="Times New Roman"/>
                <w:b/>
                <w:bCs/>
                <w:color w:val="FFFFFF"/>
                <w:sz w:val="24"/>
                <w:szCs w:val="24"/>
                <w:lang w:eastAsia="zh-CN"/>
              </w:rPr>
            </w:pPr>
            <w:r>
              <w:rPr>
                <w:rFonts w:ascii="Myriad Pro" w:eastAsia="Times New Roman" w:hAnsi="Myriad Pro" w:cs="Times New Roman"/>
                <w:b/>
                <w:bCs/>
                <w:color w:val="FFFFFF"/>
                <w:sz w:val="24"/>
                <w:szCs w:val="24"/>
                <w:lang w:eastAsia="zh-CN"/>
              </w:rPr>
              <w:t>Room Name</w:t>
            </w:r>
          </w:p>
        </w:tc>
        <w:tc>
          <w:tcPr>
            <w:tcW w:w="3150" w:type="dxa"/>
            <w:tcBorders>
              <w:top w:val="single" w:sz="4" w:space="0" w:color="1F497D"/>
              <w:left w:val="single" w:sz="4" w:space="0" w:color="A0A8C7"/>
              <w:bottom w:val="single" w:sz="4" w:space="0" w:color="1F497D"/>
              <w:right w:val="single" w:sz="4" w:space="0" w:color="A0A8C7"/>
            </w:tcBorders>
            <w:shd w:val="clear" w:color="auto" w:fill="000000"/>
            <w:vAlign w:val="center"/>
            <w:hideMark/>
          </w:tcPr>
          <w:p w:rsidR="00AB31EA" w:rsidRDefault="00AB31EA">
            <w:pPr>
              <w:spacing w:line="256" w:lineRule="auto"/>
              <w:jc w:val="center"/>
              <w:rPr>
                <w:rFonts w:ascii="Myriad Pro" w:eastAsia="Times New Roman" w:hAnsi="Myriad Pro" w:cs="Times New Roman"/>
                <w:b/>
                <w:bCs/>
                <w:color w:val="FFFFFF"/>
                <w:sz w:val="24"/>
                <w:szCs w:val="24"/>
                <w:lang w:eastAsia="zh-CN"/>
              </w:rPr>
            </w:pPr>
            <w:r>
              <w:rPr>
                <w:rFonts w:ascii="Myriad Pro" w:eastAsia="Times New Roman" w:hAnsi="Myriad Pro" w:cs="Times New Roman"/>
                <w:b/>
                <w:bCs/>
                <w:color w:val="FFFFFF"/>
                <w:sz w:val="24"/>
                <w:szCs w:val="24"/>
                <w:lang w:eastAsia="zh-CN"/>
              </w:rPr>
              <w:t>Description</w:t>
            </w:r>
          </w:p>
        </w:tc>
        <w:tc>
          <w:tcPr>
            <w:tcW w:w="1620" w:type="dxa"/>
            <w:tcBorders>
              <w:top w:val="single" w:sz="4" w:space="0" w:color="1F497D"/>
              <w:left w:val="single" w:sz="4" w:space="0" w:color="A0A8C7"/>
              <w:bottom w:val="single" w:sz="4" w:space="0" w:color="1F497D"/>
              <w:right w:val="single" w:sz="4" w:space="0" w:color="A0A8C7"/>
            </w:tcBorders>
            <w:shd w:val="clear" w:color="auto" w:fill="000000"/>
            <w:vAlign w:val="center"/>
            <w:hideMark/>
          </w:tcPr>
          <w:p w:rsidR="00AB31EA" w:rsidRDefault="00AB31EA">
            <w:pPr>
              <w:spacing w:line="256" w:lineRule="auto"/>
              <w:jc w:val="center"/>
              <w:rPr>
                <w:rFonts w:ascii="Myriad Pro" w:eastAsia="Times New Roman" w:hAnsi="Myriad Pro" w:cs="Times New Roman"/>
                <w:b/>
                <w:bCs/>
                <w:color w:val="FFFFFF"/>
                <w:sz w:val="24"/>
                <w:szCs w:val="24"/>
                <w:lang w:eastAsia="zh-CN"/>
              </w:rPr>
            </w:pPr>
            <w:r>
              <w:rPr>
                <w:rFonts w:ascii="Myriad Pro" w:eastAsia="Times New Roman" w:hAnsi="Myriad Pro" w:cs="Times New Roman"/>
                <w:b/>
                <w:bCs/>
                <w:color w:val="FFFFFF"/>
                <w:sz w:val="24"/>
                <w:szCs w:val="24"/>
                <w:lang w:eastAsia="zh-CN"/>
              </w:rPr>
              <w:t>Non-Member Rate</w:t>
            </w:r>
          </w:p>
        </w:tc>
        <w:tc>
          <w:tcPr>
            <w:tcW w:w="1800" w:type="dxa"/>
            <w:tcBorders>
              <w:top w:val="single" w:sz="4" w:space="0" w:color="1F497D"/>
              <w:left w:val="single" w:sz="4" w:space="0" w:color="A0A8C7"/>
              <w:bottom w:val="single" w:sz="4" w:space="0" w:color="1F497D"/>
              <w:right w:val="single" w:sz="4" w:space="0" w:color="A0A8C7"/>
            </w:tcBorders>
            <w:shd w:val="clear" w:color="auto" w:fill="000000"/>
            <w:vAlign w:val="center"/>
            <w:hideMark/>
          </w:tcPr>
          <w:p w:rsidR="00AB31EA" w:rsidRDefault="00AB31EA">
            <w:pPr>
              <w:spacing w:line="256" w:lineRule="auto"/>
              <w:jc w:val="center"/>
              <w:rPr>
                <w:rFonts w:ascii="Myriad Pro" w:eastAsia="Times New Roman" w:hAnsi="Myriad Pro" w:cs="Times New Roman"/>
                <w:b/>
                <w:bCs/>
                <w:color w:val="FFFFFF"/>
                <w:sz w:val="24"/>
                <w:szCs w:val="24"/>
                <w:lang w:eastAsia="zh-CN"/>
              </w:rPr>
            </w:pPr>
            <w:r>
              <w:rPr>
                <w:rFonts w:ascii="Myriad Pro" w:eastAsia="Times New Roman" w:hAnsi="Myriad Pro" w:cs="Times New Roman"/>
                <w:b/>
                <w:bCs/>
                <w:color w:val="FFFFFF"/>
                <w:sz w:val="24"/>
                <w:szCs w:val="24"/>
                <w:lang w:eastAsia="zh-CN"/>
              </w:rPr>
              <w:t>WBH Client Membership Rate</w:t>
            </w:r>
          </w:p>
        </w:tc>
        <w:tc>
          <w:tcPr>
            <w:tcW w:w="1800" w:type="dxa"/>
            <w:tcBorders>
              <w:top w:val="single" w:sz="4" w:space="0" w:color="1F497D"/>
              <w:left w:val="single" w:sz="4" w:space="0" w:color="A0A8C7"/>
              <w:bottom w:val="single" w:sz="4" w:space="0" w:color="1F497D"/>
              <w:right w:val="single" w:sz="4" w:space="0" w:color="1F497D"/>
            </w:tcBorders>
            <w:shd w:val="clear" w:color="auto" w:fill="000000"/>
            <w:vAlign w:val="center"/>
            <w:hideMark/>
          </w:tcPr>
          <w:p w:rsidR="00AB31EA" w:rsidRDefault="00AB31EA">
            <w:pPr>
              <w:spacing w:line="256" w:lineRule="auto"/>
              <w:jc w:val="center"/>
              <w:rPr>
                <w:rFonts w:ascii="Myriad Pro" w:eastAsia="Times New Roman" w:hAnsi="Myriad Pro" w:cs="Times New Roman"/>
                <w:b/>
                <w:bCs/>
                <w:color w:val="FFFFFF"/>
                <w:sz w:val="24"/>
                <w:szCs w:val="24"/>
                <w:lang w:eastAsia="zh-CN"/>
              </w:rPr>
            </w:pPr>
            <w:r>
              <w:rPr>
                <w:rFonts w:ascii="Myriad Pro" w:eastAsia="Times New Roman" w:hAnsi="Myriad Pro" w:cs="Times New Roman"/>
                <w:b/>
                <w:bCs/>
                <w:color w:val="FFFFFF"/>
                <w:sz w:val="24"/>
                <w:szCs w:val="24"/>
                <w:lang w:eastAsia="zh-CN"/>
              </w:rPr>
              <w:t>Yearly Member Rate</w:t>
            </w:r>
          </w:p>
        </w:tc>
      </w:tr>
      <w:tr w:rsidR="00AB31EA" w:rsidTr="00AB31EA">
        <w:trPr>
          <w:trHeight w:val="782"/>
        </w:trPr>
        <w:tc>
          <w:tcPr>
            <w:tcW w:w="2160" w:type="dxa"/>
            <w:tcBorders>
              <w:top w:val="single" w:sz="4" w:space="0" w:color="B6BFD6"/>
              <w:left w:val="single" w:sz="4" w:space="0" w:color="1F497D"/>
              <w:bottom w:val="single" w:sz="4" w:space="0" w:color="B6BFD6"/>
              <w:right w:val="single" w:sz="4" w:space="0" w:color="B6BFD6"/>
            </w:tcBorders>
            <w:vAlign w:val="center"/>
            <w:hideMark/>
          </w:tcPr>
          <w:p w:rsidR="00AB31EA" w:rsidRDefault="00AB31EA">
            <w:pPr>
              <w:spacing w:line="256" w:lineRule="auto"/>
              <w:jc w:val="center"/>
              <w:rPr>
                <w:rFonts w:ascii="Myriad Pro" w:eastAsia="Times New Roman" w:hAnsi="Myriad Pro" w:cs="Times New Roman"/>
                <w:b/>
                <w:color w:val="000000"/>
                <w:lang w:eastAsia="zh-CN"/>
              </w:rPr>
            </w:pPr>
            <w:r>
              <w:rPr>
                <w:rFonts w:ascii="Myriad Pro" w:eastAsia="Times New Roman" w:hAnsi="Myriad Pro" w:cs="Times New Roman"/>
                <w:b/>
                <w:color w:val="000000"/>
                <w:lang w:eastAsia="zh-CN"/>
              </w:rPr>
              <w:t>Kitchen Rental Fees</w:t>
            </w:r>
          </w:p>
        </w:tc>
        <w:tc>
          <w:tcPr>
            <w:tcW w:w="315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Weekdays</w:t>
            </w:r>
          </w:p>
          <w:p w:rsidR="00AB31EA" w:rsidRDefault="00AB31EA">
            <w:pPr>
              <w:spacing w:line="256" w:lineRule="auto"/>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( 4 hours minimum )</w:t>
            </w:r>
          </w:p>
        </w:tc>
        <w:tc>
          <w:tcPr>
            <w:tcW w:w="162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rsidP="00EB4999">
            <w:pPr>
              <w:spacing w:line="256" w:lineRule="auto"/>
              <w:jc w:val="center"/>
              <w:rPr>
                <w:rFonts w:ascii="Myriad Pro" w:eastAsia="Times New Roman" w:hAnsi="Myriad Pro" w:cs="Times New Roman"/>
                <w:color w:val="000000"/>
                <w:lang w:eastAsia="zh-CN"/>
              </w:rPr>
            </w:pPr>
            <w:r w:rsidRPr="00B345D5">
              <w:rPr>
                <w:rFonts w:ascii="Myriad Pro" w:eastAsia="Times New Roman" w:hAnsi="Myriad Pro" w:cs="Times New Roman"/>
                <w:color w:val="000000"/>
                <w:lang w:eastAsia="zh-CN"/>
              </w:rPr>
              <w:t>$3</w:t>
            </w:r>
            <w:r w:rsidR="00EB4999" w:rsidRPr="00B345D5">
              <w:rPr>
                <w:rFonts w:ascii="Myriad Pro" w:eastAsia="Times New Roman" w:hAnsi="Myriad Pro" w:cs="Times New Roman"/>
                <w:color w:val="000000"/>
                <w:lang w:eastAsia="zh-CN"/>
              </w:rPr>
              <w:t>5</w:t>
            </w:r>
            <w:r w:rsidRPr="00B345D5">
              <w:rPr>
                <w:rFonts w:ascii="Myriad Pro" w:eastAsia="Times New Roman" w:hAnsi="Myriad Pro" w:cs="Times New Roman"/>
                <w:color w:val="000000"/>
                <w:lang w:eastAsia="zh-CN"/>
              </w:rPr>
              <w:t>.00</w:t>
            </w:r>
            <w:r>
              <w:rPr>
                <w:rFonts w:ascii="Myriad Pro" w:eastAsia="Times New Roman" w:hAnsi="Myriad Pro" w:cs="Times New Roman"/>
                <w:color w:val="000000"/>
                <w:lang w:eastAsia="zh-CN"/>
              </w:rPr>
              <w:t xml:space="preserve"> per hour</w:t>
            </w:r>
          </w:p>
        </w:tc>
        <w:tc>
          <w:tcPr>
            <w:tcW w:w="180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710"/>
        </w:trPr>
        <w:tc>
          <w:tcPr>
            <w:tcW w:w="2160" w:type="dxa"/>
            <w:tcBorders>
              <w:top w:val="single" w:sz="4" w:space="0" w:color="B6BFD6"/>
              <w:left w:val="single" w:sz="4" w:space="0" w:color="1F497D"/>
              <w:bottom w:val="single" w:sz="4" w:space="0" w:color="B6BFD6"/>
              <w:right w:val="single" w:sz="4" w:space="0" w:color="B6BFD6"/>
            </w:tcBorders>
            <w:shd w:val="clear" w:color="auto" w:fill="DAD08B"/>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leftChars="-6" w:hangingChars="6" w:hanging="13"/>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Evenings and weekends ( 4 hours minimum )</w:t>
            </w:r>
          </w:p>
        </w:tc>
        <w:tc>
          <w:tcPr>
            <w:tcW w:w="162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rsidP="00EB4999">
            <w:pPr>
              <w:spacing w:line="256" w:lineRule="auto"/>
              <w:jc w:val="center"/>
              <w:rPr>
                <w:rFonts w:ascii="Myriad Pro" w:eastAsia="Times New Roman" w:hAnsi="Myriad Pro" w:cs="Times New Roman"/>
                <w:color w:val="000000"/>
                <w:sz w:val="24"/>
                <w:szCs w:val="24"/>
                <w:lang w:eastAsia="zh-CN"/>
              </w:rPr>
            </w:pPr>
            <w:r w:rsidRPr="00B345D5">
              <w:rPr>
                <w:rFonts w:ascii="Myriad Pro" w:eastAsia="Times New Roman" w:hAnsi="Myriad Pro" w:cs="Times New Roman"/>
                <w:color w:val="000000"/>
                <w:sz w:val="24"/>
                <w:szCs w:val="24"/>
                <w:lang w:eastAsia="zh-CN"/>
              </w:rPr>
              <w:t>$4</w:t>
            </w:r>
            <w:r w:rsidR="00EB4999" w:rsidRPr="00B345D5">
              <w:rPr>
                <w:rFonts w:ascii="Myriad Pro" w:eastAsia="Times New Roman" w:hAnsi="Myriad Pro" w:cs="Times New Roman"/>
                <w:color w:val="000000"/>
                <w:sz w:val="24"/>
                <w:szCs w:val="24"/>
                <w:lang w:eastAsia="zh-CN"/>
              </w:rPr>
              <w:t>5</w:t>
            </w:r>
            <w:r w:rsidRPr="00B345D5">
              <w:rPr>
                <w:rFonts w:ascii="Myriad Pro" w:eastAsia="Times New Roman" w:hAnsi="Myriad Pro" w:cs="Times New Roman"/>
                <w:color w:val="000000"/>
                <w:sz w:val="24"/>
                <w:szCs w:val="24"/>
                <w:lang w:eastAsia="zh-CN"/>
              </w:rPr>
              <w:t>.00 per</w:t>
            </w:r>
            <w:r>
              <w:rPr>
                <w:rFonts w:ascii="Myriad Pro" w:eastAsia="Times New Roman" w:hAnsi="Myriad Pro" w:cs="Times New Roman"/>
                <w:color w:val="000000"/>
                <w:sz w:val="24"/>
                <w:szCs w:val="24"/>
                <w:lang w:eastAsia="zh-CN"/>
              </w:rPr>
              <w:t xml:space="preserve"> hour</w:t>
            </w:r>
          </w:p>
        </w:tc>
        <w:tc>
          <w:tcPr>
            <w:tcW w:w="180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890"/>
        </w:trPr>
        <w:tc>
          <w:tcPr>
            <w:tcW w:w="2160" w:type="dxa"/>
            <w:tcBorders>
              <w:top w:val="single" w:sz="4" w:space="0" w:color="B6BFD6"/>
              <w:left w:val="single" w:sz="4" w:space="0" w:color="1F497D"/>
              <w:bottom w:val="single" w:sz="4" w:space="0" w:color="B6BFD6"/>
              <w:right w:val="single" w:sz="4" w:space="0" w:color="B6BFD6"/>
            </w:tcBorders>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vAlign w:val="bottom"/>
            <w:hideMark/>
          </w:tcPr>
          <w:p w:rsidR="00AB31EA" w:rsidRDefault="00AB31EA">
            <w:pPr>
              <w:spacing w:line="256" w:lineRule="auto"/>
              <w:jc w:val="center"/>
              <w:rPr>
                <w:rFonts w:ascii="Myriad Pro" w:eastAsia="Times New Roman" w:hAnsi="Myriad Pro"/>
                <w:color w:val="000000"/>
                <w:lang w:eastAsia="zh-CN"/>
              </w:rPr>
            </w:pPr>
            <w:r>
              <w:rPr>
                <w:rFonts w:ascii="Myriad Pro" w:hAnsi="Myriad Pro"/>
                <w:color w:val="000000"/>
                <w:sz w:val="24"/>
                <w:lang w:eastAsia="zh-CN"/>
              </w:rPr>
              <w:t>Reset of fire suppression system for setting off false alarm</w:t>
            </w:r>
          </w:p>
        </w:tc>
        <w:tc>
          <w:tcPr>
            <w:tcW w:w="162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after="240" w:line="256" w:lineRule="auto"/>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$500.00</w:t>
            </w:r>
          </w:p>
        </w:tc>
        <w:tc>
          <w:tcPr>
            <w:tcW w:w="180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after="240"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$100</w:t>
            </w:r>
            <w:r w:rsidR="002F1C1C">
              <w:rPr>
                <w:rFonts w:ascii="Myriad Pro" w:eastAsia="Times New Roman" w:hAnsi="Myriad Pro" w:cs="Times New Roman"/>
                <w:color w:val="000000"/>
                <w:lang w:eastAsia="zh-CN"/>
              </w:rPr>
              <w:t>.00</w:t>
            </w:r>
          </w:p>
        </w:tc>
        <w:tc>
          <w:tcPr>
            <w:tcW w:w="1800" w:type="dxa"/>
            <w:tcBorders>
              <w:top w:val="single" w:sz="4" w:space="0" w:color="B6BFD6"/>
              <w:left w:val="single" w:sz="4" w:space="0" w:color="B6BFD6"/>
              <w:bottom w:val="single" w:sz="4" w:space="0" w:color="B6BFD6"/>
              <w:right w:val="single" w:sz="4" w:space="0" w:color="1F497D"/>
            </w:tcBorders>
            <w:vAlign w:val="center"/>
            <w:hideMark/>
          </w:tcPr>
          <w:p w:rsidR="00AB31EA" w:rsidRDefault="00AB31EA">
            <w:pPr>
              <w:spacing w:after="240"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$100.00</w:t>
            </w:r>
          </w:p>
        </w:tc>
      </w:tr>
      <w:tr w:rsidR="00AB31EA" w:rsidTr="00AB31EA">
        <w:trPr>
          <w:trHeight w:val="720"/>
        </w:trPr>
        <w:tc>
          <w:tcPr>
            <w:tcW w:w="2160" w:type="dxa"/>
            <w:tcBorders>
              <w:top w:val="single" w:sz="4" w:space="0" w:color="B6BFD6"/>
              <w:left w:val="single" w:sz="4" w:space="0" w:color="1F497D"/>
              <w:bottom w:val="single" w:sz="4" w:space="0" w:color="B6BFD6"/>
              <w:right w:val="single" w:sz="4" w:space="0" w:color="B6BFD6"/>
            </w:tcBorders>
            <w:shd w:val="clear" w:color="auto" w:fill="DAD08B"/>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shd w:val="clear" w:color="auto" w:fill="DAD08B"/>
            <w:vAlign w:val="bottom"/>
            <w:hideMark/>
          </w:tcPr>
          <w:p w:rsidR="00AB31EA" w:rsidRDefault="00AB31EA">
            <w:pPr>
              <w:spacing w:line="256" w:lineRule="auto"/>
              <w:ind w:hanging="14"/>
              <w:jc w:val="center"/>
              <w:rPr>
                <w:rFonts w:ascii="Myriad Pro" w:eastAsia="Times New Roman" w:hAnsi="Myriad Pro" w:cs="Times New Roman"/>
                <w:color w:val="000000"/>
                <w:sz w:val="24"/>
                <w:szCs w:val="24"/>
                <w:lang w:eastAsia="zh-CN"/>
              </w:rPr>
            </w:pPr>
            <w:r>
              <w:rPr>
                <w:rFonts w:ascii="Myriad Pro" w:eastAsia="Times New Roman" w:hAnsi="Myriad Pro" w:cs="Times New Roman"/>
                <w:color w:val="000000"/>
                <w:sz w:val="24"/>
                <w:szCs w:val="24"/>
                <w:lang w:eastAsia="zh-CN"/>
              </w:rPr>
              <w:t>Cleaning Fee if kitchen left in unacceptable state</w:t>
            </w:r>
          </w:p>
        </w:tc>
        <w:tc>
          <w:tcPr>
            <w:tcW w:w="162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rsidP="00F10EA3">
            <w:pPr>
              <w:spacing w:line="256" w:lineRule="auto"/>
              <w:jc w:val="center"/>
              <w:rPr>
                <w:rFonts w:ascii="Myriad Pro" w:eastAsia="Times New Roman" w:hAnsi="Myriad Pro" w:cs="Times New Roman"/>
                <w:color w:val="000000"/>
                <w:lang w:eastAsia="zh-CN"/>
              </w:rPr>
            </w:pPr>
            <w:r w:rsidRPr="00B345D5">
              <w:rPr>
                <w:rFonts w:ascii="Myriad Pro" w:eastAsia="Times New Roman" w:hAnsi="Myriad Pro" w:cs="Times New Roman"/>
                <w:color w:val="000000"/>
                <w:lang w:eastAsia="zh-CN"/>
              </w:rPr>
              <w:t>$</w:t>
            </w:r>
            <w:r w:rsidR="00F10EA3" w:rsidRPr="00B345D5">
              <w:rPr>
                <w:rFonts w:ascii="Myriad Pro" w:eastAsia="Times New Roman" w:hAnsi="Myriad Pro" w:cs="Times New Roman"/>
                <w:color w:val="000000"/>
                <w:lang w:eastAsia="zh-CN"/>
              </w:rPr>
              <w:t>75</w:t>
            </w:r>
            <w:r w:rsidRPr="00B345D5">
              <w:rPr>
                <w:rFonts w:ascii="Myriad Pro" w:eastAsia="Times New Roman" w:hAnsi="Myriad Pro" w:cs="Times New Roman"/>
                <w:color w:val="000000"/>
                <w:lang w:eastAsia="zh-CN"/>
              </w:rPr>
              <w:t>.00</w:t>
            </w:r>
          </w:p>
        </w:tc>
        <w:tc>
          <w:tcPr>
            <w:tcW w:w="180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$50</w:t>
            </w:r>
            <w:r w:rsidR="002F1C1C">
              <w:rPr>
                <w:rFonts w:ascii="Myriad Pro" w:eastAsia="Times New Roman" w:hAnsi="Myriad Pro" w:cs="Times New Roman"/>
                <w:color w:val="000000"/>
                <w:lang w:eastAsia="zh-CN"/>
              </w:rPr>
              <w:t>.00</w:t>
            </w:r>
            <w:r>
              <w:rPr>
                <w:rFonts w:ascii="Myriad Pro" w:eastAsia="Times New Roman" w:hAnsi="Myriad Pro" w:cs="Times New Roman"/>
                <w:color w:val="000000"/>
                <w:lang w:eastAsia="zh-CN"/>
              </w:rPr>
              <w:t xml:space="preserve"> </w:t>
            </w:r>
          </w:p>
        </w:tc>
        <w:tc>
          <w:tcPr>
            <w:tcW w:w="1800" w:type="dxa"/>
            <w:tcBorders>
              <w:top w:val="single" w:sz="4" w:space="0" w:color="B6BFD6"/>
              <w:left w:val="single" w:sz="4" w:space="0" w:color="B6BFD6"/>
              <w:bottom w:val="single" w:sz="4" w:space="0" w:color="B6BFD6"/>
              <w:right w:val="single" w:sz="4" w:space="0" w:color="1F497D"/>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$50</w:t>
            </w:r>
            <w:r w:rsidR="002F1C1C">
              <w:rPr>
                <w:rFonts w:ascii="Myriad Pro" w:eastAsia="Times New Roman" w:hAnsi="Myriad Pro" w:cs="Times New Roman"/>
                <w:color w:val="000000"/>
                <w:lang w:eastAsia="zh-CN"/>
              </w:rPr>
              <w:t>.00</w:t>
            </w:r>
            <w:r>
              <w:rPr>
                <w:rFonts w:ascii="Myriad Pro" w:eastAsia="Times New Roman" w:hAnsi="Myriad Pro" w:cs="Times New Roman"/>
                <w:color w:val="000000"/>
                <w:lang w:eastAsia="zh-CN"/>
              </w:rPr>
              <w:t xml:space="preserve"> </w:t>
            </w:r>
          </w:p>
        </w:tc>
      </w:tr>
      <w:tr w:rsidR="00AB31EA" w:rsidTr="00AB31EA">
        <w:trPr>
          <w:trHeight w:val="188"/>
        </w:trPr>
        <w:tc>
          <w:tcPr>
            <w:tcW w:w="2160" w:type="dxa"/>
            <w:tcBorders>
              <w:top w:val="single" w:sz="4" w:space="0" w:color="B6BFD6"/>
              <w:left w:val="single" w:sz="4" w:space="0" w:color="1F497D"/>
              <w:bottom w:val="single" w:sz="4" w:space="0" w:color="B6BFD6"/>
              <w:right w:val="single" w:sz="4" w:space="0" w:color="B6BFD6"/>
            </w:tcBorders>
            <w:shd w:val="clear" w:color="auto" w:fill="000000"/>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shd w:val="clear" w:color="auto" w:fill="000000"/>
            <w:vAlign w:val="center"/>
            <w:hideMark/>
          </w:tcPr>
          <w:p w:rsidR="00AB31EA" w:rsidRDefault="00AB31EA">
            <w:pPr>
              <w:spacing w:line="256" w:lineRule="auto"/>
              <w:rPr>
                <w:rFonts w:eastAsiaTheme="minorEastAsia"/>
                <w:sz w:val="20"/>
                <w:szCs w:val="20"/>
              </w:rPr>
            </w:pPr>
          </w:p>
        </w:tc>
        <w:tc>
          <w:tcPr>
            <w:tcW w:w="1620" w:type="dxa"/>
            <w:tcBorders>
              <w:top w:val="single" w:sz="4" w:space="0" w:color="B6BFD6"/>
              <w:left w:val="single" w:sz="4" w:space="0" w:color="B6BFD6"/>
              <w:bottom w:val="single" w:sz="4" w:space="0" w:color="B6BFD6"/>
              <w:right w:val="single" w:sz="4" w:space="0" w:color="B6BFD6"/>
            </w:tcBorders>
            <w:shd w:val="clear" w:color="auto" w:fill="000000"/>
            <w:vAlign w:val="center"/>
            <w:hideMark/>
          </w:tcPr>
          <w:p w:rsidR="00AB31EA" w:rsidRDefault="00AB31EA">
            <w:pPr>
              <w:spacing w:line="256" w:lineRule="auto"/>
              <w:rPr>
                <w:rFonts w:eastAsiaTheme="minorEastAsia"/>
                <w:sz w:val="20"/>
                <w:szCs w:val="20"/>
              </w:rPr>
            </w:pPr>
          </w:p>
        </w:tc>
        <w:tc>
          <w:tcPr>
            <w:tcW w:w="1800" w:type="dxa"/>
            <w:tcBorders>
              <w:top w:val="single" w:sz="4" w:space="0" w:color="B6BFD6"/>
              <w:left w:val="single" w:sz="4" w:space="0" w:color="B6BFD6"/>
              <w:bottom w:val="single" w:sz="4" w:space="0" w:color="B6BFD6"/>
              <w:right w:val="single" w:sz="4" w:space="0" w:color="B6BFD6"/>
            </w:tcBorders>
            <w:shd w:val="clear" w:color="auto" w:fill="000000"/>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 </w:t>
            </w:r>
          </w:p>
        </w:tc>
        <w:tc>
          <w:tcPr>
            <w:tcW w:w="1800" w:type="dxa"/>
            <w:tcBorders>
              <w:top w:val="single" w:sz="4" w:space="0" w:color="B6BFD6"/>
              <w:left w:val="single" w:sz="4" w:space="0" w:color="B6BFD6"/>
              <w:bottom w:val="single" w:sz="4" w:space="0" w:color="B6BFD6"/>
              <w:right w:val="single" w:sz="4" w:space="0" w:color="1F497D"/>
            </w:tcBorders>
            <w:shd w:val="clear" w:color="auto" w:fill="000000"/>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 </w:t>
            </w:r>
          </w:p>
        </w:tc>
      </w:tr>
      <w:tr w:rsidR="00AB31EA" w:rsidTr="00AB31EA">
        <w:trPr>
          <w:trHeight w:val="720"/>
        </w:trPr>
        <w:tc>
          <w:tcPr>
            <w:tcW w:w="2160" w:type="dxa"/>
            <w:tcBorders>
              <w:top w:val="single" w:sz="4" w:space="0" w:color="B6BFD6"/>
              <w:left w:val="single" w:sz="4" w:space="0" w:color="1F497D"/>
              <w:bottom w:val="single" w:sz="4" w:space="0" w:color="B6BFD6"/>
              <w:right w:val="single" w:sz="4" w:space="0" w:color="B6BFD6"/>
            </w:tcBorders>
            <w:shd w:val="clear" w:color="auto" w:fill="DAD08B"/>
            <w:vAlign w:val="center"/>
            <w:hideMark/>
          </w:tcPr>
          <w:p w:rsidR="00AB31EA" w:rsidRDefault="00AB31EA">
            <w:pPr>
              <w:spacing w:line="256" w:lineRule="auto"/>
              <w:jc w:val="center"/>
              <w:rPr>
                <w:rFonts w:ascii="Myriad Pro" w:eastAsia="Times New Roman" w:hAnsi="Myriad Pro" w:cs="Times New Roman"/>
                <w:b/>
                <w:color w:val="000000"/>
                <w:lang w:eastAsia="zh-CN"/>
              </w:rPr>
            </w:pPr>
            <w:r>
              <w:rPr>
                <w:rFonts w:ascii="Myriad Pro" w:eastAsia="Times New Roman" w:hAnsi="Myriad Pro" w:cs="Times New Roman"/>
                <w:b/>
                <w:color w:val="000000"/>
                <w:lang w:eastAsia="zh-CN"/>
              </w:rPr>
              <w:t>Sewing Studio Rental</w:t>
            </w:r>
          </w:p>
        </w:tc>
        <w:tc>
          <w:tcPr>
            <w:tcW w:w="315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Weekdays ( 3 hours minimum )</w:t>
            </w:r>
          </w:p>
        </w:tc>
        <w:tc>
          <w:tcPr>
            <w:tcW w:w="162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jc w:val="center"/>
              <w:rPr>
                <w:rFonts w:ascii="Myriad Pro" w:eastAsia="Times New Roman" w:hAnsi="Myriad Pro" w:cs="Times New Roman"/>
                <w:color w:val="000000"/>
                <w:sz w:val="24"/>
                <w:szCs w:val="24"/>
                <w:lang w:eastAsia="zh-CN"/>
              </w:rPr>
            </w:pPr>
            <w:r>
              <w:rPr>
                <w:rFonts w:ascii="Myriad Pro" w:eastAsia="Times New Roman" w:hAnsi="Myriad Pro" w:cs="Times New Roman"/>
                <w:color w:val="000000"/>
                <w:sz w:val="24"/>
                <w:szCs w:val="24"/>
                <w:lang w:eastAsia="zh-CN"/>
              </w:rPr>
              <w:t>$12.00per hour</w:t>
            </w:r>
          </w:p>
        </w:tc>
        <w:tc>
          <w:tcPr>
            <w:tcW w:w="180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1187"/>
        </w:trPr>
        <w:tc>
          <w:tcPr>
            <w:tcW w:w="2160" w:type="dxa"/>
            <w:tcBorders>
              <w:top w:val="single" w:sz="4" w:space="0" w:color="B6BFD6"/>
              <w:left w:val="single" w:sz="4" w:space="0" w:color="1F497D"/>
              <w:bottom w:val="single" w:sz="4" w:space="0" w:color="B6BFD6"/>
              <w:right w:val="single" w:sz="4" w:space="0" w:color="B6BFD6"/>
            </w:tcBorders>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Ongoing Monthly Regularly Scheduled rates: ( over 15 hours per month booked ) 3 hours minimum</w:t>
            </w:r>
          </w:p>
        </w:tc>
        <w:tc>
          <w:tcPr>
            <w:tcW w:w="162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jc w:val="center"/>
              <w:rPr>
                <w:rFonts w:ascii="Myriad Pro" w:eastAsia="Times New Roman" w:hAnsi="Myriad Pro" w:cs="Times New Roman"/>
                <w:color w:val="000000"/>
                <w:sz w:val="24"/>
                <w:szCs w:val="24"/>
                <w:lang w:eastAsia="zh-CN"/>
              </w:rPr>
            </w:pPr>
            <w:r>
              <w:rPr>
                <w:rFonts w:ascii="Myriad Pro" w:eastAsia="Times New Roman" w:hAnsi="Myriad Pro" w:cs="Times New Roman"/>
                <w:color w:val="000000"/>
                <w:sz w:val="24"/>
                <w:szCs w:val="24"/>
                <w:lang w:eastAsia="zh-CN"/>
              </w:rPr>
              <w:t>$10.00 per hour weekdays</w:t>
            </w:r>
          </w:p>
        </w:tc>
        <w:tc>
          <w:tcPr>
            <w:tcW w:w="180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143"/>
        </w:trPr>
        <w:tc>
          <w:tcPr>
            <w:tcW w:w="2160" w:type="dxa"/>
            <w:tcBorders>
              <w:top w:val="single" w:sz="4" w:space="0" w:color="B6BFD6"/>
              <w:left w:val="single" w:sz="4" w:space="0" w:color="1F497D"/>
              <w:bottom w:val="single" w:sz="4" w:space="0" w:color="B6BFD6"/>
              <w:right w:val="single" w:sz="4" w:space="0" w:color="B6BFD6"/>
            </w:tcBorders>
            <w:shd w:val="clear" w:color="auto" w:fill="000000"/>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 </w:t>
            </w:r>
          </w:p>
        </w:tc>
        <w:tc>
          <w:tcPr>
            <w:tcW w:w="3150" w:type="dxa"/>
            <w:tcBorders>
              <w:top w:val="single" w:sz="4" w:space="0" w:color="B6BFD6"/>
              <w:left w:val="single" w:sz="4" w:space="0" w:color="B6BFD6"/>
              <w:bottom w:val="single" w:sz="4" w:space="0" w:color="B6BFD6"/>
              <w:right w:val="single" w:sz="4" w:space="0" w:color="B6BFD6"/>
            </w:tcBorders>
            <w:shd w:val="clear" w:color="auto" w:fill="000000"/>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 </w:t>
            </w:r>
          </w:p>
        </w:tc>
        <w:tc>
          <w:tcPr>
            <w:tcW w:w="1620" w:type="dxa"/>
            <w:tcBorders>
              <w:top w:val="single" w:sz="4" w:space="0" w:color="B6BFD6"/>
              <w:left w:val="single" w:sz="4" w:space="0" w:color="B6BFD6"/>
              <w:bottom w:val="single" w:sz="4" w:space="0" w:color="B6BFD6"/>
              <w:right w:val="single" w:sz="4" w:space="0" w:color="B6BFD6"/>
            </w:tcBorders>
            <w:shd w:val="clear" w:color="auto" w:fill="000000"/>
            <w:noWrap/>
            <w:vAlign w:val="center"/>
            <w:hideMark/>
          </w:tcPr>
          <w:p w:rsidR="00AB31EA" w:rsidRDefault="00AB31EA">
            <w:pPr>
              <w:rPr>
                <w:rFonts w:ascii="Myriad Pro" w:eastAsia="Times New Roman" w:hAnsi="Myriad Pro" w:cs="Times New Roman"/>
                <w:color w:val="000000"/>
                <w:lang w:eastAsia="zh-CN"/>
              </w:rPr>
            </w:pPr>
          </w:p>
        </w:tc>
        <w:tc>
          <w:tcPr>
            <w:tcW w:w="1800" w:type="dxa"/>
            <w:tcBorders>
              <w:top w:val="single" w:sz="4" w:space="0" w:color="B6BFD6"/>
              <w:left w:val="single" w:sz="4" w:space="0" w:color="B6BFD6"/>
              <w:bottom w:val="single" w:sz="4" w:space="0" w:color="B6BFD6"/>
              <w:right w:val="single" w:sz="4" w:space="0" w:color="B6BFD6"/>
            </w:tcBorders>
            <w:shd w:val="clear" w:color="auto" w:fill="000000"/>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 </w:t>
            </w:r>
          </w:p>
        </w:tc>
        <w:tc>
          <w:tcPr>
            <w:tcW w:w="1800" w:type="dxa"/>
            <w:tcBorders>
              <w:top w:val="single" w:sz="4" w:space="0" w:color="B6BFD6"/>
              <w:left w:val="single" w:sz="4" w:space="0" w:color="B6BFD6"/>
              <w:bottom w:val="single" w:sz="4" w:space="0" w:color="B6BFD6"/>
              <w:right w:val="single" w:sz="4" w:space="0" w:color="1F497D"/>
            </w:tcBorders>
            <w:shd w:val="clear" w:color="auto" w:fill="000000"/>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 </w:t>
            </w:r>
          </w:p>
        </w:tc>
      </w:tr>
      <w:tr w:rsidR="00AB31EA" w:rsidTr="00AB31EA">
        <w:trPr>
          <w:trHeight w:val="692"/>
        </w:trPr>
        <w:tc>
          <w:tcPr>
            <w:tcW w:w="2160" w:type="dxa"/>
            <w:tcBorders>
              <w:top w:val="single" w:sz="4" w:space="0" w:color="B6BFD6"/>
              <w:left w:val="single" w:sz="4" w:space="0" w:color="1F497D"/>
              <w:bottom w:val="single" w:sz="4" w:space="0" w:color="B6BFD6"/>
              <w:right w:val="single" w:sz="4" w:space="0" w:color="B6BFD6"/>
            </w:tcBorders>
            <w:vAlign w:val="center"/>
            <w:hideMark/>
          </w:tcPr>
          <w:p w:rsidR="00AB31EA" w:rsidRDefault="00AB31EA">
            <w:pPr>
              <w:spacing w:line="256" w:lineRule="auto"/>
              <w:jc w:val="center"/>
              <w:rPr>
                <w:rFonts w:ascii="Myriad Pro" w:eastAsia="Times New Roman" w:hAnsi="Myriad Pro" w:cs="Times New Roman"/>
                <w:b/>
                <w:color w:val="000000"/>
                <w:lang w:eastAsia="zh-CN"/>
              </w:rPr>
            </w:pPr>
            <w:r>
              <w:rPr>
                <w:rFonts w:ascii="Myriad Pro" w:eastAsia="Times New Roman" w:hAnsi="Myriad Pro" w:cs="Times New Roman"/>
                <w:b/>
                <w:color w:val="000000"/>
                <w:lang w:eastAsia="zh-CN"/>
              </w:rPr>
              <w:t>Large Classroom Rental</w:t>
            </w:r>
          </w:p>
        </w:tc>
        <w:tc>
          <w:tcPr>
            <w:tcW w:w="315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leftChars="-6" w:hangingChars="6" w:hanging="13"/>
              <w:rPr>
                <w:rFonts w:ascii="Myriad Pro" w:eastAsia="Times New Roman" w:hAnsi="Myriad Pro" w:cs="Times New Roman"/>
                <w:color w:val="000000"/>
                <w:lang w:eastAsia="zh-CN"/>
              </w:rPr>
            </w:pPr>
            <w:r>
              <w:rPr>
                <w:rFonts w:ascii="Myriad Pro" w:eastAsia="Times New Roman" w:hAnsi="Myriad Pro" w:cs="Times New Roman"/>
                <w:color w:val="000000"/>
                <w:lang w:eastAsia="zh-CN"/>
              </w:rPr>
              <w:t>Full Day Weekday ( 9am - 4pm )</w:t>
            </w:r>
          </w:p>
        </w:tc>
        <w:tc>
          <w:tcPr>
            <w:tcW w:w="162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$140.00</w:t>
            </w:r>
          </w:p>
        </w:tc>
        <w:tc>
          <w:tcPr>
            <w:tcW w:w="180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530"/>
        </w:trPr>
        <w:tc>
          <w:tcPr>
            <w:tcW w:w="2160" w:type="dxa"/>
            <w:tcBorders>
              <w:top w:val="single" w:sz="4" w:space="0" w:color="B6BFD6"/>
              <w:left w:val="single" w:sz="4" w:space="0" w:color="1F497D"/>
              <w:bottom w:val="single" w:sz="4" w:space="0" w:color="B6BFD6"/>
              <w:right w:val="single" w:sz="4" w:space="0" w:color="B6BFD6"/>
            </w:tcBorders>
            <w:shd w:val="clear" w:color="auto" w:fill="DAD08B"/>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leftChars="-6" w:hangingChars="6" w:hanging="13"/>
              <w:rPr>
                <w:rFonts w:ascii="Myriad Pro" w:eastAsia="Times New Roman" w:hAnsi="Myriad Pro" w:cs="Times New Roman"/>
                <w:color w:val="000000"/>
                <w:lang w:eastAsia="zh-CN"/>
              </w:rPr>
            </w:pPr>
            <w:r>
              <w:rPr>
                <w:rFonts w:ascii="Myriad Pro" w:eastAsia="Times New Roman" w:hAnsi="Myriad Pro" w:cs="Times New Roman"/>
                <w:color w:val="000000"/>
                <w:lang w:eastAsia="zh-CN"/>
              </w:rPr>
              <w:t>Full Day Weekend ( 9am - 4pm )</w:t>
            </w:r>
          </w:p>
        </w:tc>
        <w:tc>
          <w:tcPr>
            <w:tcW w:w="162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$200.00</w:t>
            </w:r>
          </w:p>
        </w:tc>
        <w:tc>
          <w:tcPr>
            <w:tcW w:w="180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620"/>
        </w:trPr>
        <w:tc>
          <w:tcPr>
            <w:tcW w:w="2160" w:type="dxa"/>
            <w:tcBorders>
              <w:top w:val="single" w:sz="4" w:space="0" w:color="B6BFD6"/>
              <w:left w:val="single" w:sz="4" w:space="0" w:color="1F497D"/>
              <w:bottom w:val="single" w:sz="4" w:space="0" w:color="B6BFD6"/>
              <w:right w:val="single" w:sz="4" w:space="0" w:color="B6BFD6"/>
            </w:tcBorders>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hanging="14"/>
              <w:rPr>
                <w:rFonts w:ascii="Myriad Pro" w:eastAsia="Times New Roman" w:hAnsi="Myriad Pro" w:cs="Times New Roman"/>
                <w:color w:val="000000"/>
                <w:lang w:eastAsia="zh-CN"/>
              </w:rPr>
            </w:pPr>
            <w:r>
              <w:rPr>
                <w:rFonts w:ascii="Myriad Pro" w:eastAsia="Times New Roman" w:hAnsi="Myriad Pro" w:cs="Times New Roman"/>
                <w:color w:val="000000"/>
                <w:lang w:eastAsia="zh-CN"/>
              </w:rPr>
              <w:t>Half Day Weekday ( 9am - 12pm or 1pm -  4pm )</w:t>
            </w:r>
          </w:p>
        </w:tc>
        <w:tc>
          <w:tcPr>
            <w:tcW w:w="162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$80.00</w:t>
            </w:r>
          </w:p>
        </w:tc>
        <w:tc>
          <w:tcPr>
            <w:tcW w:w="180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620"/>
        </w:trPr>
        <w:tc>
          <w:tcPr>
            <w:tcW w:w="2160" w:type="dxa"/>
            <w:tcBorders>
              <w:top w:val="single" w:sz="4" w:space="0" w:color="B6BFD6"/>
              <w:left w:val="single" w:sz="4" w:space="0" w:color="1F497D"/>
              <w:bottom w:val="single" w:sz="4" w:space="0" w:color="B6BFD6"/>
              <w:right w:val="single" w:sz="4" w:space="0" w:color="B6BFD6"/>
            </w:tcBorders>
            <w:shd w:val="clear" w:color="auto" w:fill="DAD08B"/>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hanging="14"/>
              <w:rPr>
                <w:rFonts w:ascii="Myriad Pro" w:eastAsia="Times New Roman" w:hAnsi="Myriad Pro" w:cs="Times New Roman"/>
                <w:color w:val="000000"/>
                <w:lang w:eastAsia="zh-CN"/>
              </w:rPr>
            </w:pPr>
            <w:r>
              <w:rPr>
                <w:rFonts w:ascii="Myriad Pro" w:eastAsia="Times New Roman" w:hAnsi="Myriad Pro" w:cs="Times New Roman"/>
                <w:color w:val="000000"/>
                <w:lang w:eastAsia="zh-CN"/>
              </w:rPr>
              <w:t>Half Day Weekend ( 9am - 12pm or 1pm - 4pm</w:t>
            </w:r>
          </w:p>
        </w:tc>
        <w:tc>
          <w:tcPr>
            <w:tcW w:w="162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$100.00</w:t>
            </w:r>
          </w:p>
        </w:tc>
        <w:tc>
          <w:tcPr>
            <w:tcW w:w="180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720"/>
        </w:trPr>
        <w:tc>
          <w:tcPr>
            <w:tcW w:w="2160" w:type="dxa"/>
            <w:tcBorders>
              <w:top w:val="single" w:sz="4" w:space="0" w:color="B6BFD6"/>
              <w:left w:val="single" w:sz="4" w:space="0" w:color="1F497D"/>
              <w:bottom w:val="single" w:sz="4" w:space="0" w:color="B6BFD6"/>
              <w:right w:val="single" w:sz="4" w:space="0" w:color="B6BFD6"/>
            </w:tcBorders>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rPr>
                <w:rFonts w:ascii="Myriad Pro" w:eastAsia="Times New Roman" w:hAnsi="Myriad Pro" w:cs="Times New Roman"/>
                <w:color w:val="000000"/>
                <w:lang w:eastAsia="zh-CN"/>
              </w:rPr>
            </w:pPr>
            <w:r>
              <w:rPr>
                <w:rFonts w:ascii="Myriad Pro" w:eastAsia="Times New Roman" w:hAnsi="Myriad Pro" w:cs="Times New Roman"/>
                <w:color w:val="000000"/>
                <w:lang w:eastAsia="zh-CN"/>
              </w:rPr>
              <w:t>Evening Weekday ( 6pm - 9pm )</w:t>
            </w:r>
          </w:p>
        </w:tc>
        <w:tc>
          <w:tcPr>
            <w:tcW w:w="162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$90.00</w:t>
            </w:r>
          </w:p>
        </w:tc>
        <w:tc>
          <w:tcPr>
            <w:tcW w:w="180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620"/>
        </w:trPr>
        <w:tc>
          <w:tcPr>
            <w:tcW w:w="2160" w:type="dxa"/>
            <w:tcBorders>
              <w:top w:val="single" w:sz="4" w:space="0" w:color="B6BFD6"/>
              <w:left w:val="single" w:sz="4" w:space="0" w:color="1F497D"/>
              <w:bottom w:val="single" w:sz="4" w:space="0" w:color="B6BFD6"/>
              <w:right w:val="single" w:sz="4" w:space="0" w:color="B6BFD6"/>
            </w:tcBorders>
            <w:shd w:val="clear" w:color="auto" w:fill="DAD08B"/>
            <w:vAlign w:val="center"/>
            <w:hideMark/>
          </w:tcPr>
          <w:p w:rsidR="00AB31EA" w:rsidRDefault="00AB31EA">
            <w:pPr>
              <w:spacing w:line="256" w:lineRule="auto"/>
              <w:jc w:val="center"/>
              <w:rPr>
                <w:rFonts w:ascii="Myriad Pro" w:eastAsia="Times New Roman" w:hAnsi="Myriad Pro" w:cs="Times New Roman"/>
                <w:b/>
                <w:color w:val="000000"/>
                <w:lang w:eastAsia="zh-CN"/>
              </w:rPr>
            </w:pPr>
            <w:r>
              <w:rPr>
                <w:rFonts w:ascii="Myriad Pro" w:eastAsia="Times New Roman" w:hAnsi="Myriad Pro" w:cs="Times New Roman"/>
                <w:b/>
                <w:color w:val="000000"/>
                <w:lang w:eastAsia="zh-CN"/>
              </w:rPr>
              <w:t>Small Classroom Rental</w:t>
            </w:r>
          </w:p>
        </w:tc>
        <w:tc>
          <w:tcPr>
            <w:tcW w:w="315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leftChars="-6" w:hangingChars="6" w:hanging="13"/>
              <w:rPr>
                <w:rFonts w:ascii="Myriad Pro" w:eastAsia="Times New Roman" w:hAnsi="Myriad Pro" w:cs="Times New Roman"/>
                <w:color w:val="000000"/>
                <w:lang w:eastAsia="zh-CN"/>
              </w:rPr>
            </w:pPr>
            <w:r>
              <w:rPr>
                <w:rFonts w:ascii="Myriad Pro" w:eastAsia="Times New Roman" w:hAnsi="Myriad Pro" w:cs="Times New Roman"/>
                <w:color w:val="000000"/>
                <w:lang w:eastAsia="zh-CN"/>
              </w:rPr>
              <w:t>Full Day Weekday ( 9am - 4pm )</w:t>
            </w:r>
          </w:p>
        </w:tc>
        <w:tc>
          <w:tcPr>
            <w:tcW w:w="162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$120.00</w:t>
            </w:r>
          </w:p>
        </w:tc>
        <w:tc>
          <w:tcPr>
            <w:tcW w:w="180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530"/>
        </w:trPr>
        <w:tc>
          <w:tcPr>
            <w:tcW w:w="2160" w:type="dxa"/>
            <w:tcBorders>
              <w:top w:val="single" w:sz="4" w:space="0" w:color="B6BFD6"/>
              <w:left w:val="single" w:sz="4" w:space="0" w:color="1F497D"/>
              <w:bottom w:val="single" w:sz="4" w:space="0" w:color="B6BFD6"/>
              <w:right w:val="single" w:sz="4" w:space="0" w:color="B6BFD6"/>
            </w:tcBorders>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leftChars="-6" w:hangingChars="6" w:hanging="13"/>
              <w:rPr>
                <w:rFonts w:ascii="Myriad Pro" w:eastAsia="Times New Roman" w:hAnsi="Myriad Pro" w:cs="Times New Roman"/>
                <w:color w:val="000000"/>
                <w:lang w:eastAsia="zh-CN"/>
              </w:rPr>
            </w:pPr>
            <w:r>
              <w:rPr>
                <w:rFonts w:ascii="Myriad Pro" w:eastAsia="Times New Roman" w:hAnsi="Myriad Pro" w:cs="Times New Roman"/>
                <w:color w:val="000000"/>
                <w:lang w:eastAsia="zh-CN"/>
              </w:rPr>
              <w:t>Full Day Weekend ( 9am - 4pm )</w:t>
            </w:r>
          </w:p>
        </w:tc>
        <w:tc>
          <w:tcPr>
            <w:tcW w:w="162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$180.00</w:t>
            </w:r>
          </w:p>
        </w:tc>
        <w:tc>
          <w:tcPr>
            <w:tcW w:w="180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620"/>
        </w:trPr>
        <w:tc>
          <w:tcPr>
            <w:tcW w:w="2160" w:type="dxa"/>
            <w:tcBorders>
              <w:top w:val="single" w:sz="4" w:space="0" w:color="B6BFD6"/>
              <w:left w:val="single" w:sz="4" w:space="0" w:color="1F497D"/>
              <w:bottom w:val="single" w:sz="4" w:space="0" w:color="B6BFD6"/>
              <w:right w:val="single" w:sz="4" w:space="0" w:color="B6BFD6"/>
            </w:tcBorders>
            <w:shd w:val="clear" w:color="auto" w:fill="DAD08B"/>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leftChars="-6" w:hangingChars="6" w:hanging="13"/>
              <w:rPr>
                <w:rFonts w:ascii="Myriad Pro" w:eastAsia="Times New Roman" w:hAnsi="Myriad Pro" w:cs="Times New Roman"/>
                <w:color w:val="000000"/>
                <w:lang w:eastAsia="zh-CN"/>
              </w:rPr>
            </w:pPr>
            <w:r>
              <w:rPr>
                <w:rFonts w:ascii="Myriad Pro" w:eastAsia="Times New Roman" w:hAnsi="Myriad Pro" w:cs="Times New Roman"/>
                <w:color w:val="000000"/>
                <w:lang w:eastAsia="zh-CN"/>
              </w:rPr>
              <w:t>Half Day Weekday ( 9am - 12pm or 1pm -  4pm )</w:t>
            </w:r>
          </w:p>
        </w:tc>
        <w:tc>
          <w:tcPr>
            <w:tcW w:w="162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$70.00</w:t>
            </w:r>
          </w:p>
        </w:tc>
        <w:tc>
          <w:tcPr>
            <w:tcW w:w="180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620"/>
        </w:trPr>
        <w:tc>
          <w:tcPr>
            <w:tcW w:w="2160" w:type="dxa"/>
            <w:tcBorders>
              <w:top w:val="single" w:sz="4" w:space="0" w:color="B6BFD6"/>
              <w:left w:val="single" w:sz="4" w:space="0" w:color="1F497D"/>
              <w:bottom w:val="single" w:sz="4" w:space="0" w:color="B6BFD6"/>
              <w:right w:val="single" w:sz="4" w:space="0" w:color="B6BFD6"/>
            </w:tcBorders>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rPr>
                <w:rFonts w:ascii="Myriad Pro" w:eastAsia="Times New Roman" w:hAnsi="Myriad Pro" w:cs="Times New Roman"/>
                <w:color w:val="000000"/>
                <w:lang w:eastAsia="zh-CN"/>
              </w:rPr>
            </w:pPr>
            <w:r>
              <w:rPr>
                <w:rFonts w:ascii="Myriad Pro" w:eastAsia="Times New Roman" w:hAnsi="Myriad Pro" w:cs="Times New Roman"/>
                <w:color w:val="000000"/>
                <w:lang w:eastAsia="zh-CN"/>
              </w:rPr>
              <w:t>Half Day Weekend ( 9am - 12pm or 1pm - 4pm</w:t>
            </w:r>
          </w:p>
        </w:tc>
        <w:tc>
          <w:tcPr>
            <w:tcW w:w="162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$90.00</w:t>
            </w:r>
          </w:p>
        </w:tc>
        <w:tc>
          <w:tcPr>
            <w:tcW w:w="180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530"/>
        </w:trPr>
        <w:tc>
          <w:tcPr>
            <w:tcW w:w="2160" w:type="dxa"/>
            <w:tcBorders>
              <w:top w:val="single" w:sz="4" w:space="0" w:color="B6BFD6"/>
              <w:left w:val="single" w:sz="4" w:space="0" w:color="1F497D"/>
              <w:bottom w:val="single" w:sz="4" w:space="0" w:color="B6BFD6"/>
              <w:right w:val="single" w:sz="4" w:space="0" w:color="B6BFD6"/>
            </w:tcBorders>
            <w:shd w:val="clear" w:color="auto" w:fill="DAD08B"/>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rPr>
                <w:rFonts w:ascii="Myriad Pro" w:eastAsia="Times New Roman" w:hAnsi="Myriad Pro" w:cs="Times New Roman"/>
                <w:color w:val="000000"/>
                <w:lang w:eastAsia="zh-CN"/>
              </w:rPr>
            </w:pPr>
            <w:r>
              <w:rPr>
                <w:rFonts w:ascii="Myriad Pro" w:eastAsia="Times New Roman" w:hAnsi="Myriad Pro" w:cs="Times New Roman"/>
                <w:color w:val="000000"/>
                <w:lang w:eastAsia="zh-CN"/>
              </w:rPr>
              <w:t>Evening Weekday ( 6pm - 9pm )</w:t>
            </w:r>
          </w:p>
        </w:tc>
        <w:tc>
          <w:tcPr>
            <w:tcW w:w="162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$80.00</w:t>
            </w:r>
          </w:p>
        </w:tc>
        <w:tc>
          <w:tcPr>
            <w:tcW w:w="180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278"/>
        </w:trPr>
        <w:tc>
          <w:tcPr>
            <w:tcW w:w="2160" w:type="dxa"/>
            <w:tcBorders>
              <w:top w:val="single" w:sz="4" w:space="0" w:color="B6BFD6"/>
              <w:left w:val="single" w:sz="4" w:space="0" w:color="1F497D"/>
              <w:bottom w:val="single" w:sz="4" w:space="0" w:color="B6BFD6"/>
              <w:right w:val="single" w:sz="4" w:space="0" w:color="B6BFD6"/>
            </w:tcBorders>
            <w:shd w:val="clear" w:color="auto" w:fill="000000"/>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shd w:val="clear" w:color="auto" w:fill="000000"/>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 </w:t>
            </w:r>
          </w:p>
        </w:tc>
        <w:tc>
          <w:tcPr>
            <w:tcW w:w="1620" w:type="dxa"/>
            <w:tcBorders>
              <w:top w:val="single" w:sz="4" w:space="0" w:color="B6BFD6"/>
              <w:left w:val="single" w:sz="4" w:space="0" w:color="B6BFD6"/>
              <w:bottom w:val="single" w:sz="4" w:space="0" w:color="B6BFD6"/>
              <w:right w:val="single" w:sz="4" w:space="0" w:color="B6BFD6"/>
            </w:tcBorders>
            <w:shd w:val="clear" w:color="auto" w:fill="000000"/>
            <w:vAlign w:val="center"/>
            <w:hideMark/>
          </w:tcPr>
          <w:p w:rsidR="00AB31EA" w:rsidRDefault="00AB31EA">
            <w:pPr>
              <w:rPr>
                <w:rFonts w:ascii="Myriad Pro" w:eastAsia="Times New Roman" w:hAnsi="Myriad Pro" w:cs="Times New Roman"/>
                <w:color w:val="000000"/>
                <w:lang w:eastAsia="zh-CN"/>
              </w:rPr>
            </w:pPr>
          </w:p>
        </w:tc>
        <w:tc>
          <w:tcPr>
            <w:tcW w:w="1800" w:type="dxa"/>
            <w:tcBorders>
              <w:top w:val="single" w:sz="4" w:space="0" w:color="B6BFD6"/>
              <w:left w:val="single" w:sz="4" w:space="0" w:color="B6BFD6"/>
              <w:bottom w:val="single" w:sz="4" w:space="0" w:color="B6BFD6"/>
              <w:right w:val="single" w:sz="4" w:space="0" w:color="B6BFD6"/>
            </w:tcBorders>
            <w:shd w:val="clear" w:color="auto" w:fill="000000"/>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 </w:t>
            </w:r>
          </w:p>
        </w:tc>
        <w:tc>
          <w:tcPr>
            <w:tcW w:w="1800" w:type="dxa"/>
            <w:tcBorders>
              <w:top w:val="single" w:sz="4" w:space="0" w:color="B6BFD6"/>
              <w:left w:val="single" w:sz="4" w:space="0" w:color="B6BFD6"/>
              <w:bottom w:val="single" w:sz="4" w:space="0" w:color="B6BFD6"/>
              <w:right w:val="single" w:sz="4" w:space="0" w:color="1F497D"/>
            </w:tcBorders>
            <w:shd w:val="clear" w:color="auto" w:fill="000000"/>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 </w:t>
            </w:r>
          </w:p>
        </w:tc>
      </w:tr>
      <w:tr w:rsidR="00AB31EA" w:rsidTr="00AB31EA">
        <w:trPr>
          <w:trHeight w:val="720"/>
        </w:trPr>
        <w:tc>
          <w:tcPr>
            <w:tcW w:w="2160" w:type="dxa"/>
            <w:tcBorders>
              <w:top w:val="single" w:sz="4" w:space="0" w:color="B6BFD6"/>
              <w:left w:val="single" w:sz="4" w:space="0" w:color="1F497D"/>
              <w:bottom w:val="single" w:sz="4" w:space="0" w:color="B6BFD6"/>
              <w:right w:val="single" w:sz="4" w:space="0" w:color="B6BFD6"/>
            </w:tcBorders>
            <w:shd w:val="clear" w:color="auto" w:fill="DAD08B"/>
            <w:vAlign w:val="center"/>
            <w:hideMark/>
          </w:tcPr>
          <w:p w:rsidR="00AB31EA" w:rsidRDefault="00AB31EA">
            <w:pPr>
              <w:spacing w:line="256" w:lineRule="auto"/>
              <w:jc w:val="center"/>
              <w:rPr>
                <w:rFonts w:ascii="Myriad Pro" w:eastAsia="Times New Roman" w:hAnsi="Myriad Pro" w:cs="Times New Roman"/>
                <w:b/>
                <w:color w:val="000000"/>
                <w:lang w:eastAsia="zh-CN"/>
              </w:rPr>
            </w:pPr>
            <w:r>
              <w:rPr>
                <w:rFonts w:ascii="Myriad Pro" w:eastAsia="Times New Roman" w:hAnsi="Myriad Pro" w:cs="Times New Roman"/>
                <w:b/>
                <w:color w:val="000000"/>
                <w:lang w:eastAsia="zh-CN"/>
              </w:rPr>
              <w:t>Hall Rental</w:t>
            </w:r>
          </w:p>
        </w:tc>
        <w:tc>
          <w:tcPr>
            <w:tcW w:w="315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leftChars="-6" w:hangingChars="6" w:hanging="13"/>
              <w:rPr>
                <w:rFonts w:ascii="Myriad Pro" w:eastAsia="Times New Roman" w:hAnsi="Myriad Pro" w:cs="Times New Roman"/>
                <w:color w:val="000000"/>
                <w:lang w:eastAsia="zh-CN"/>
              </w:rPr>
            </w:pPr>
            <w:r>
              <w:rPr>
                <w:rFonts w:ascii="Myriad Pro" w:eastAsia="Times New Roman" w:hAnsi="Myriad Pro" w:cs="Times New Roman"/>
                <w:color w:val="000000"/>
                <w:lang w:eastAsia="zh-CN"/>
              </w:rPr>
              <w:t>6 Weeks in Advance Booking Required</w:t>
            </w:r>
          </w:p>
        </w:tc>
        <w:tc>
          <w:tcPr>
            <w:tcW w:w="162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rPr>
                <w:rFonts w:ascii="Myriad Pro" w:eastAsia="Times New Roman" w:hAnsi="Myriad Pro" w:cs="Times New Roman"/>
                <w:color w:val="000000"/>
                <w:lang w:eastAsia="zh-CN"/>
              </w:rPr>
            </w:pPr>
          </w:p>
        </w:tc>
        <w:tc>
          <w:tcPr>
            <w:tcW w:w="180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863"/>
        </w:trPr>
        <w:tc>
          <w:tcPr>
            <w:tcW w:w="2160" w:type="dxa"/>
            <w:tcBorders>
              <w:top w:val="single" w:sz="4" w:space="0" w:color="B6BFD6"/>
              <w:left w:val="single" w:sz="4" w:space="0" w:color="1F497D"/>
              <w:bottom w:val="single" w:sz="4" w:space="0" w:color="B6BFD6"/>
              <w:right w:val="single" w:sz="4" w:space="0" w:color="B6BFD6"/>
            </w:tcBorders>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leftChars="-6" w:hangingChars="6" w:hanging="13"/>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 Weeks in Advance Confirmation of Catering if Required</w:t>
            </w:r>
          </w:p>
        </w:tc>
        <w:tc>
          <w:tcPr>
            <w:tcW w:w="162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rPr>
                <w:rFonts w:ascii="Myriad Pro" w:eastAsia="Times New Roman" w:hAnsi="Myriad Pro" w:cs="Times New Roman"/>
                <w:color w:val="000000"/>
                <w:lang w:eastAsia="zh-CN"/>
              </w:rPr>
            </w:pPr>
          </w:p>
        </w:tc>
        <w:tc>
          <w:tcPr>
            <w:tcW w:w="180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980"/>
        </w:trPr>
        <w:tc>
          <w:tcPr>
            <w:tcW w:w="2160" w:type="dxa"/>
            <w:tcBorders>
              <w:top w:val="single" w:sz="4" w:space="0" w:color="B6BFD6"/>
              <w:left w:val="single" w:sz="4" w:space="0" w:color="1F497D"/>
              <w:bottom w:val="single" w:sz="4" w:space="0" w:color="B6BFD6"/>
              <w:right w:val="single" w:sz="4" w:space="0" w:color="B6BFD6"/>
            </w:tcBorders>
            <w:shd w:val="clear" w:color="auto" w:fill="DAD08B"/>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CC6428">
            <w:pPr>
              <w:spacing w:line="256" w:lineRule="auto"/>
              <w:ind w:leftChars="-6" w:hangingChars="6" w:hanging="13"/>
              <w:rPr>
                <w:rFonts w:ascii="Myriad Pro" w:eastAsia="Times New Roman" w:hAnsi="Myriad Pro" w:cs="Times New Roman"/>
                <w:color w:val="000000"/>
                <w:lang w:eastAsia="zh-CN"/>
              </w:rPr>
            </w:pPr>
            <w:r w:rsidRPr="00B345D5">
              <w:rPr>
                <w:rFonts w:ascii="Myriad Pro" w:eastAsia="Times New Roman" w:hAnsi="Myriad Pro" w:cs="Times New Roman"/>
                <w:color w:val="000000"/>
                <w:lang w:eastAsia="zh-CN"/>
              </w:rPr>
              <w:t>Includes Tables and Chairs</w:t>
            </w:r>
          </w:p>
        </w:tc>
        <w:tc>
          <w:tcPr>
            <w:tcW w:w="162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leftChars="-6" w:hangingChars="6" w:hanging="13"/>
              <w:jc w:val="center"/>
              <w:rPr>
                <w:rFonts w:ascii="Myriad Pro" w:eastAsia="Times New Roman" w:hAnsi="Myriad Pro" w:cs="Times New Roman"/>
                <w:color w:val="000000"/>
                <w:lang w:eastAsia="zh-CN"/>
              </w:rPr>
            </w:pPr>
          </w:p>
        </w:tc>
        <w:tc>
          <w:tcPr>
            <w:tcW w:w="180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p>
        </w:tc>
        <w:tc>
          <w:tcPr>
            <w:tcW w:w="1800" w:type="dxa"/>
            <w:tcBorders>
              <w:top w:val="single" w:sz="4" w:space="0" w:color="B6BFD6"/>
              <w:left w:val="single" w:sz="4" w:space="0" w:color="B6BFD6"/>
              <w:bottom w:val="single" w:sz="4" w:space="0" w:color="B6BFD6"/>
              <w:right w:val="single" w:sz="4" w:space="0" w:color="1F497D"/>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p>
        </w:tc>
      </w:tr>
      <w:tr w:rsidR="00AB31EA" w:rsidTr="00AB31EA">
        <w:trPr>
          <w:trHeight w:val="530"/>
        </w:trPr>
        <w:tc>
          <w:tcPr>
            <w:tcW w:w="2160" w:type="dxa"/>
            <w:tcBorders>
              <w:top w:val="single" w:sz="4" w:space="0" w:color="B6BFD6"/>
              <w:left w:val="single" w:sz="4" w:space="0" w:color="1F497D"/>
              <w:bottom w:val="single" w:sz="4" w:space="0" w:color="B6BFD6"/>
              <w:right w:val="single" w:sz="4" w:space="0" w:color="B6BFD6"/>
            </w:tcBorders>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leftChars="-6" w:hangingChars="6" w:hanging="13"/>
              <w:rPr>
                <w:rFonts w:ascii="Myriad Pro" w:eastAsia="Times New Roman" w:hAnsi="Myriad Pro" w:cs="Times New Roman"/>
                <w:color w:val="000000"/>
                <w:lang w:eastAsia="zh-CN"/>
              </w:rPr>
            </w:pPr>
            <w:r>
              <w:rPr>
                <w:rFonts w:ascii="Myriad Pro" w:eastAsia="Times New Roman" w:hAnsi="Myriad Pro" w:cs="Times New Roman"/>
                <w:color w:val="000000"/>
                <w:lang w:eastAsia="zh-CN"/>
              </w:rPr>
              <w:t>Full Day Weekday ( 9am - 4pm )</w:t>
            </w:r>
          </w:p>
        </w:tc>
        <w:tc>
          <w:tcPr>
            <w:tcW w:w="1620" w:type="dxa"/>
            <w:tcBorders>
              <w:top w:val="single" w:sz="4" w:space="0" w:color="B6BFD6"/>
              <w:left w:val="single" w:sz="4" w:space="0" w:color="B6BFD6"/>
              <w:bottom w:val="single" w:sz="4" w:space="0" w:color="B6BFD6"/>
              <w:right w:val="single" w:sz="4" w:space="0" w:color="B6BFD6"/>
            </w:tcBorders>
            <w:vAlign w:val="center"/>
            <w:hideMark/>
          </w:tcPr>
          <w:p w:rsidR="00AB31EA" w:rsidRPr="00E75429" w:rsidRDefault="00AB31EA" w:rsidP="009D6030">
            <w:pPr>
              <w:spacing w:line="256" w:lineRule="auto"/>
              <w:jc w:val="center"/>
              <w:rPr>
                <w:rFonts w:ascii="Myriad Pro" w:eastAsia="Times New Roman" w:hAnsi="Myriad Pro" w:cs="Times New Roman"/>
                <w:color w:val="000000"/>
                <w:lang w:eastAsia="zh-CN"/>
              </w:rPr>
            </w:pPr>
            <w:r w:rsidRPr="00E75429">
              <w:rPr>
                <w:rFonts w:ascii="Myriad Pro" w:eastAsia="Times New Roman" w:hAnsi="Myriad Pro" w:cs="Times New Roman"/>
                <w:color w:val="000000"/>
                <w:lang w:eastAsia="zh-CN"/>
              </w:rPr>
              <w:t>$3</w:t>
            </w:r>
            <w:r w:rsidR="009D6030" w:rsidRPr="00E75429">
              <w:rPr>
                <w:rFonts w:ascii="Myriad Pro" w:eastAsia="Times New Roman" w:hAnsi="Myriad Pro" w:cs="Times New Roman"/>
                <w:color w:val="000000"/>
                <w:lang w:eastAsia="zh-CN"/>
              </w:rPr>
              <w:t>7</w:t>
            </w:r>
            <w:r w:rsidRPr="00E75429">
              <w:rPr>
                <w:rFonts w:ascii="Myriad Pro" w:eastAsia="Times New Roman" w:hAnsi="Myriad Pro" w:cs="Times New Roman"/>
                <w:color w:val="000000"/>
                <w:lang w:eastAsia="zh-CN"/>
              </w:rPr>
              <w:t>0.00</w:t>
            </w:r>
          </w:p>
        </w:tc>
        <w:tc>
          <w:tcPr>
            <w:tcW w:w="180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720"/>
        </w:trPr>
        <w:tc>
          <w:tcPr>
            <w:tcW w:w="2160" w:type="dxa"/>
            <w:tcBorders>
              <w:top w:val="single" w:sz="4" w:space="0" w:color="B6BFD6"/>
              <w:left w:val="single" w:sz="4" w:space="0" w:color="1F497D"/>
              <w:bottom w:val="single" w:sz="4" w:space="0" w:color="B6BFD6"/>
              <w:right w:val="single" w:sz="4" w:space="0" w:color="B6BFD6"/>
            </w:tcBorders>
            <w:shd w:val="clear" w:color="auto" w:fill="DAD08B"/>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rPr>
                <w:rFonts w:ascii="Myriad Pro" w:eastAsia="Times New Roman" w:hAnsi="Myriad Pro" w:cs="Times New Roman"/>
                <w:color w:val="000000"/>
                <w:lang w:eastAsia="zh-CN"/>
              </w:rPr>
            </w:pPr>
            <w:r>
              <w:rPr>
                <w:rFonts w:ascii="Myriad Pro" w:eastAsia="Times New Roman" w:hAnsi="Myriad Pro" w:cs="Times New Roman"/>
                <w:color w:val="000000"/>
                <w:lang w:eastAsia="zh-CN"/>
              </w:rPr>
              <w:t>Full Day Weekend ( 9am - 4pm )</w:t>
            </w:r>
          </w:p>
        </w:tc>
        <w:tc>
          <w:tcPr>
            <w:tcW w:w="162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Pr="00E75429" w:rsidRDefault="00AB31EA" w:rsidP="00D86366">
            <w:pPr>
              <w:spacing w:line="256" w:lineRule="auto"/>
              <w:jc w:val="center"/>
              <w:rPr>
                <w:rFonts w:ascii="Myriad Pro" w:eastAsia="Times New Roman" w:hAnsi="Myriad Pro" w:cs="Times New Roman"/>
                <w:color w:val="000000"/>
                <w:lang w:eastAsia="zh-CN"/>
              </w:rPr>
            </w:pPr>
            <w:r w:rsidRPr="00E75429">
              <w:rPr>
                <w:rFonts w:ascii="Myriad Pro" w:eastAsia="Times New Roman" w:hAnsi="Myriad Pro" w:cs="Times New Roman"/>
                <w:color w:val="000000"/>
                <w:lang w:eastAsia="zh-CN"/>
              </w:rPr>
              <w:t>$</w:t>
            </w:r>
            <w:r w:rsidR="00D86366" w:rsidRPr="00E75429">
              <w:rPr>
                <w:rFonts w:ascii="Myriad Pro" w:eastAsia="Times New Roman" w:hAnsi="Myriad Pro" w:cs="Times New Roman"/>
                <w:color w:val="000000"/>
                <w:lang w:eastAsia="zh-CN"/>
              </w:rPr>
              <w:t>420</w:t>
            </w:r>
            <w:r w:rsidRPr="00E75429">
              <w:rPr>
                <w:rFonts w:ascii="Myriad Pro" w:eastAsia="Times New Roman" w:hAnsi="Myriad Pro" w:cs="Times New Roman"/>
                <w:color w:val="000000"/>
                <w:lang w:eastAsia="zh-CN"/>
              </w:rPr>
              <w:t>.00</w:t>
            </w:r>
          </w:p>
        </w:tc>
        <w:tc>
          <w:tcPr>
            <w:tcW w:w="180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720"/>
        </w:trPr>
        <w:tc>
          <w:tcPr>
            <w:tcW w:w="2160" w:type="dxa"/>
            <w:tcBorders>
              <w:top w:val="single" w:sz="4" w:space="0" w:color="B6BFD6"/>
              <w:left w:val="single" w:sz="4" w:space="0" w:color="1F497D"/>
              <w:bottom w:val="single" w:sz="4" w:space="0" w:color="B6BFD6"/>
              <w:right w:val="single" w:sz="4" w:space="0" w:color="B6BFD6"/>
            </w:tcBorders>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rPr>
                <w:rFonts w:ascii="Myriad Pro" w:eastAsia="Times New Roman" w:hAnsi="Myriad Pro" w:cs="Times New Roman"/>
                <w:color w:val="000000"/>
                <w:lang w:eastAsia="zh-CN"/>
              </w:rPr>
            </w:pPr>
            <w:r>
              <w:rPr>
                <w:rFonts w:ascii="Myriad Pro" w:eastAsia="Times New Roman" w:hAnsi="Myriad Pro" w:cs="Times New Roman"/>
                <w:color w:val="000000"/>
                <w:lang w:eastAsia="zh-CN"/>
              </w:rPr>
              <w:t>Half Day Weekday  (9am - 12pm or 1pm - 4pm )</w:t>
            </w:r>
          </w:p>
        </w:tc>
        <w:tc>
          <w:tcPr>
            <w:tcW w:w="162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rsidP="00241F15">
            <w:pPr>
              <w:spacing w:line="256" w:lineRule="auto"/>
              <w:jc w:val="center"/>
              <w:rPr>
                <w:rFonts w:ascii="Myriad Pro" w:eastAsia="Times New Roman" w:hAnsi="Myriad Pro" w:cs="Times New Roman"/>
                <w:color w:val="000000"/>
                <w:lang w:eastAsia="zh-CN"/>
              </w:rPr>
            </w:pPr>
            <w:r w:rsidRPr="00E75429">
              <w:rPr>
                <w:rFonts w:ascii="Myriad Pro" w:eastAsia="Times New Roman" w:hAnsi="Myriad Pro" w:cs="Times New Roman"/>
                <w:color w:val="000000"/>
                <w:lang w:eastAsia="zh-CN"/>
              </w:rPr>
              <w:t>$</w:t>
            </w:r>
            <w:r w:rsidR="00241F15" w:rsidRPr="00E75429">
              <w:rPr>
                <w:rFonts w:ascii="Myriad Pro" w:eastAsia="Times New Roman" w:hAnsi="Myriad Pro" w:cs="Times New Roman"/>
                <w:color w:val="000000"/>
                <w:lang w:eastAsia="zh-CN"/>
              </w:rPr>
              <w:t>220</w:t>
            </w:r>
            <w:r w:rsidRPr="00E75429">
              <w:rPr>
                <w:rFonts w:ascii="Myriad Pro" w:eastAsia="Times New Roman" w:hAnsi="Myriad Pro" w:cs="Times New Roman"/>
                <w:color w:val="000000"/>
                <w:lang w:eastAsia="zh-CN"/>
              </w:rPr>
              <w:t>.00</w:t>
            </w:r>
          </w:p>
        </w:tc>
        <w:tc>
          <w:tcPr>
            <w:tcW w:w="180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602"/>
        </w:trPr>
        <w:tc>
          <w:tcPr>
            <w:tcW w:w="2160" w:type="dxa"/>
            <w:tcBorders>
              <w:top w:val="single" w:sz="4" w:space="0" w:color="B6BFD6"/>
              <w:left w:val="single" w:sz="4" w:space="0" w:color="1F497D"/>
              <w:bottom w:val="single" w:sz="4" w:space="0" w:color="B6BFD6"/>
              <w:right w:val="single" w:sz="4" w:space="0" w:color="B6BFD6"/>
            </w:tcBorders>
            <w:shd w:val="clear" w:color="auto" w:fill="DAD08B"/>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leftChars="-6" w:hangingChars="6" w:hanging="13"/>
              <w:rPr>
                <w:rFonts w:ascii="Myriad Pro" w:eastAsia="Times New Roman" w:hAnsi="Myriad Pro" w:cs="Times New Roman"/>
                <w:color w:val="000000"/>
                <w:lang w:eastAsia="zh-CN"/>
              </w:rPr>
            </w:pPr>
            <w:r>
              <w:rPr>
                <w:rFonts w:ascii="Myriad Pro" w:eastAsia="Times New Roman" w:hAnsi="Myriad Pro" w:cs="Times New Roman"/>
                <w:color w:val="000000"/>
                <w:lang w:eastAsia="zh-CN"/>
              </w:rPr>
              <w:t>Half Day Weekend ( 9am - 12pm or 1pm - 4pm</w:t>
            </w:r>
          </w:p>
        </w:tc>
        <w:tc>
          <w:tcPr>
            <w:tcW w:w="162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Pr="00E75429" w:rsidRDefault="00AB31EA" w:rsidP="00241F15">
            <w:pPr>
              <w:spacing w:line="256" w:lineRule="auto"/>
              <w:ind w:leftChars="-1" w:left="-2"/>
              <w:jc w:val="center"/>
              <w:rPr>
                <w:rFonts w:ascii="Myriad Pro" w:eastAsia="Times New Roman" w:hAnsi="Myriad Pro" w:cs="Times New Roman"/>
                <w:color w:val="000000"/>
                <w:lang w:eastAsia="zh-CN"/>
              </w:rPr>
            </w:pPr>
            <w:r w:rsidRPr="00E75429">
              <w:rPr>
                <w:rFonts w:ascii="Myriad Pro" w:eastAsia="Times New Roman" w:hAnsi="Myriad Pro" w:cs="Times New Roman"/>
                <w:color w:val="000000"/>
                <w:lang w:eastAsia="zh-CN"/>
              </w:rPr>
              <w:t>$</w:t>
            </w:r>
            <w:r w:rsidR="00241F15" w:rsidRPr="00E75429">
              <w:rPr>
                <w:rFonts w:ascii="Myriad Pro" w:eastAsia="Times New Roman" w:hAnsi="Myriad Pro" w:cs="Times New Roman"/>
                <w:color w:val="000000"/>
                <w:lang w:eastAsia="zh-CN"/>
              </w:rPr>
              <w:t>245</w:t>
            </w:r>
            <w:r w:rsidRPr="00E75429">
              <w:rPr>
                <w:rFonts w:ascii="Myriad Pro" w:eastAsia="Times New Roman" w:hAnsi="Myriad Pro" w:cs="Times New Roman"/>
                <w:color w:val="000000"/>
                <w:lang w:eastAsia="zh-CN"/>
              </w:rPr>
              <w:t>.00</w:t>
            </w:r>
          </w:p>
        </w:tc>
        <w:tc>
          <w:tcPr>
            <w:tcW w:w="180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530"/>
        </w:trPr>
        <w:tc>
          <w:tcPr>
            <w:tcW w:w="2160" w:type="dxa"/>
            <w:tcBorders>
              <w:top w:val="single" w:sz="4" w:space="0" w:color="B6BFD6"/>
              <w:left w:val="single" w:sz="4" w:space="0" w:color="1F497D"/>
              <w:bottom w:val="single" w:sz="4" w:space="0" w:color="B6BFD6"/>
              <w:right w:val="single" w:sz="4" w:space="0" w:color="B6BFD6"/>
            </w:tcBorders>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rPr>
                <w:rFonts w:ascii="Myriad Pro" w:eastAsia="Times New Roman" w:hAnsi="Myriad Pro" w:cs="Times New Roman"/>
                <w:color w:val="000000"/>
                <w:lang w:eastAsia="zh-CN"/>
              </w:rPr>
            </w:pPr>
            <w:r>
              <w:rPr>
                <w:rFonts w:ascii="Myriad Pro" w:eastAsia="Times New Roman" w:hAnsi="Myriad Pro" w:cs="Times New Roman"/>
                <w:color w:val="000000"/>
                <w:lang w:eastAsia="zh-CN"/>
              </w:rPr>
              <w:t>Evening Weekday ( 6pm - 9pm )</w:t>
            </w:r>
          </w:p>
        </w:tc>
        <w:tc>
          <w:tcPr>
            <w:tcW w:w="1620" w:type="dxa"/>
            <w:tcBorders>
              <w:top w:val="single" w:sz="4" w:space="0" w:color="B6BFD6"/>
              <w:left w:val="single" w:sz="4" w:space="0" w:color="B6BFD6"/>
              <w:bottom w:val="single" w:sz="4" w:space="0" w:color="B6BFD6"/>
              <w:right w:val="single" w:sz="4" w:space="0" w:color="B6BFD6"/>
            </w:tcBorders>
            <w:vAlign w:val="center"/>
            <w:hideMark/>
          </w:tcPr>
          <w:p w:rsidR="00AB31EA" w:rsidRPr="00E75429" w:rsidRDefault="00AB31EA" w:rsidP="00241F15">
            <w:pPr>
              <w:spacing w:line="256" w:lineRule="auto"/>
              <w:jc w:val="center"/>
              <w:rPr>
                <w:rFonts w:ascii="Myriad Pro" w:eastAsia="Times New Roman" w:hAnsi="Myriad Pro" w:cs="Times New Roman"/>
                <w:color w:val="000000"/>
                <w:lang w:eastAsia="zh-CN"/>
              </w:rPr>
            </w:pPr>
            <w:r w:rsidRPr="00E75429">
              <w:rPr>
                <w:rFonts w:ascii="Myriad Pro" w:eastAsia="Times New Roman" w:hAnsi="Myriad Pro" w:cs="Times New Roman"/>
                <w:color w:val="000000"/>
                <w:lang w:eastAsia="zh-CN"/>
              </w:rPr>
              <w:t>$2</w:t>
            </w:r>
            <w:r w:rsidR="00241F15" w:rsidRPr="00E75429">
              <w:rPr>
                <w:rFonts w:ascii="Myriad Pro" w:eastAsia="Times New Roman" w:hAnsi="Myriad Pro" w:cs="Times New Roman"/>
                <w:color w:val="000000"/>
                <w:lang w:eastAsia="zh-CN"/>
              </w:rPr>
              <w:t>45</w:t>
            </w:r>
            <w:r w:rsidRPr="00E75429">
              <w:rPr>
                <w:rFonts w:ascii="Myriad Pro" w:eastAsia="Times New Roman" w:hAnsi="Myriad Pro" w:cs="Times New Roman"/>
                <w:color w:val="000000"/>
                <w:lang w:eastAsia="zh-CN"/>
              </w:rPr>
              <w:t>.00</w:t>
            </w:r>
          </w:p>
        </w:tc>
        <w:tc>
          <w:tcPr>
            <w:tcW w:w="180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530"/>
        </w:trPr>
        <w:tc>
          <w:tcPr>
            <w:tcW w:w="2160" w:type="dxa"/>
            <w:tcBorders>
              <w:top w:val="single" w:sz="4" w:space="0" w:color="B6BFD6"/>
              <w:left w:val="single" w:sz="4" w:space="0" w:color="1F497D"/>
              <w:bottom w:val="single" w:sz="4" w:space="0" w:color="B6BFD6"/>
              <w:right w:val="single" w:sz="4" w:space="0" w:color="B6BFD6"/>
            </w:tcBorders>
            <w:shd w:val="clear" w:color="auto" w:fill="DAD08B"/>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leftChars="-6" w:hangingChars="6" w:hanging="13"/>
              <w:rPr>
                <w:rFonts w:ascii="Myriad Pro" w:eastAsia="Times New Roman" w:hAnsi="Myriad Pro" w:cs="Times New Roman"/>
                <w:color w:val="000000"/>
                <w:lang w:eastAsia="zh-CN"/>
              </w:rPr>
            </w:pPr>
            <w:r>
              <w:rPr>
                <w:rFonts w:ascii="Myriad Pro" w:eastAsia="Times New Roman" w:hAnsi="Myriad Pro" w:cs="Times New Roman"/>
                <w:color w:val="000000"/>
                <w:lang w:eastAsia="zh-CN"/>
              </w:rPr>
              <w:t>Any Additional Hours</w:t>
            </w:r>
          </w:p>
        </w:tc>
        <w:tc>
          <w:tcPr>
            <w:tcW w:w="162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rsidP="009222C9">
            <w:pPr>
              <w:spacing w:line="256" w:lineRule="auto"/>
              <w:ind w:leftChars="-6" w:hangingChars="6" w:hanging="13"/>
              <w:jc w:val="center"/>
              <w:rPr>
                <w:rFonts w:ascii="Myriad Pro" w:eastAsia="Times New Roman" w:hAnsi="Myriad Pro" w:cs="Times New Roman"/>
                <w:color w:val="000000"/>
                <w:lang w:eastAsia="zh-CN"/>
              </w:rPr>
            </w:pPr>
            <w:r w:rsidRPr="00E75429">
              <w:rPr>
                <w:rFonts w:ascii="Myriad Pro" w:eastAsia="Times New Roman" w:hAnsi="Myriad Pro" w:cs="Times New Roman"/>
                <w:color w:val="000000"/>
                <w:lang w:eastAsia="zh-CN"/>
              </w:rPr>
              <w:t>$5</w:t>
            </w:r>
            <w:r w:rsidR="009222C9" w:rsidRPr="00E75429">
              <w:rPr>
                <w:rFonts w:ascii="Myriad Pro" w:eastAsia="Times New Roman" w:hAnsi="Myriad Pro" w:cs="Times New Roman"/>
                <w:color w:val="000000"/>
                <w:lang w:eastAsia="zh-CN"/>
              </w:rPr>
              <w:t>5</w:t>
            </w:r>
            <w:r w:rsidRPr="00E75429">
              <w:rPr>
                <w:rFonts w:ascii="Myriad Pro" w:eastAsia="Times New Roman" w:hAnsi="Myriad Pro" w:cs="Times New Roman"/>
                <w:color w:val="000000"/>
                <w:lang w:eastAsia="zh-CN"/>
              </w:rPr>
              <w:t>.00 per hour</w:t>
            </w:r>
          </w:p>
        </w:tc>
        <w:tc>
          <w:tcPr>
            <w:tcW w:w="180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242"/>
        </w:trPr>
        <w:tc>
          <w:tcPr>
            <w:tcW w:w="2160" w:type="dxa"/>
            <w:tcBorders>
              <w:top w:val="single" w:sz="4" w:space="0" w:color="B6BFD6"/>
              <w:left w:val="single" w:sz="4" w:space="0" w:color="1F497D"/>
              <w:bottom w:val="single" w:sz="4" w:space="0" w:color="B6BFD6"/>
              <w:right w:val="single" w:sz="4" w:space="0" w:color="B6BFD6"/>
            </w:tcBorders>
            <w:shd w:val="clear" w:color="auto" w:fill="000000"/>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shd w:val="clear" w:color="auto" w:fill="000000"/>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 </w:t>
            </w:r>
          </w:p>
        </w:tc>
        <w:tc>
          <w:tcPr>
            <w:tcW w:w="1620" w:type="dxa"/>
            <w:tcBorders>
              <w:top w:val="single" w:sz="4" w:space="0" w:color="B6BFD6"/>
              <w:left w:val="single" w:sz="4" w:space="0" w:color="B6BFD6"/>
              <w:bottom w:val="single" w:sz="4" w:space="0" w:color="B6BFD6"/>
              <w:right w:val="single" w:sz="4" w:space="0" w:color="B6BFD6"/>
            </w:tcBorders>
            <w:shd w:val="clear" w:color="auto" w:fill="000000"/>
            <w:vAlign w:val="center"/>
            <w:hideMark/>
          </w:tcPr>
          <w:p w:rsidR="00AB31EA" w:rsidRDefault="00AB31EA">
            <w:pPr>
              <w:rPr>
                <w:rFonts w:ascii="Myriad Pro" w:eastAsia="Times New Roman" w:hAnsi="Myriad Pro" w:cs="Times New Roman"/>
                <w:color w:val="000000"/>
                <w:lang w:eastAsia="zh-CN"/>
              </w:rPr>
            </w:pPr>
          </w:p>
        </w:tc>
        <w:tc>
          <w:tcPr>
            <w:tcW w:w="1800" w:type="dxa"/>
            <w:tcBorders>
              <w:top w:val="single" w:sz="4" w:space="0" w:color="B6BFD6"/>
              <w:left w:val="single" w:sz="4" w:space="0" w:color="B6BFD6"/>
              <w:bottom w:val="single" w:sz="4" w:space="0" w:color="B6BFD6"/>
              <w:right w:val="single" w:sz="4" w:space="0" w:color="B6BFD6"/>
            </w:tcBorders>
            <w:shd w:val="clear" w:color="auto" w:fill="000000"/>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 </w:t>
            </w:r>
          </w:p>
        </w:tc>
        <w:tc>
          <w:tcPr>
            <w:tcW w:w="1800" w:type="dxa"/>
            <w:tcBorders>
              <w:top w:val="single" w:sz="4" w:space="0" w:color="B6BFD6"/>
              <w:left w:val="single" w:sz="4" w:space="0" w:color="B6BFD6"/>
              <w:bottom w:val="single" w:sz="4" w:space="0" w:color="B6BFD6"/>
              <w:right w:val="single" w:sz="4" w:space="0" w:color="1F497D"/>
            </w:tcBorders>
            <w:shd w:val="clear" w:color="auto" w:fill="000000"/>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 </w:t>
            </w:r>
          </w:p>
        </w:tc>
      </w:tr>
      <w:tr w:rsidR="00AB31EA" w:rsidTr="00AB31EA">
        <w:trPr>
          <w:trHeight w:val="620"/>
        </w:trPr>
        <w:tc>
          <w:tcPr>
            <w:tcW w:w="2160" w:type="dxa"/>
            <w:tcBorders>
              <w:top w:val="single" w:sz="4" w:space="0" w:color="B6BFD6"/>
              <w:left w:val="single" w:sz="4" w:space="0" w:color="1F497D"/>
              <w:bottom w:val="single" w:sz="4" w:space="0" w:color="B6BFD6"/>
              <w:right w:val="single" w:sz="4" w:space="0" w:color="B6BFD6"/>
            </w:tcBorders>
            <w:shd w:val="clear" w:color="auto" w:fill="DAD08B"/>
            <w:vAlign w:val="center"/>
            <w:hideMark/>
          </w:tcPr>
          <w:p w:rsidR="00AB31EA" w:rsidRDefault="00AB31EA" w:rsidP="00930853">
            <w:pPr>
              <w:spacing w:line="256" w:lineRule="auto"/>
              <w:jc w:val="center"/>
              <w:rPr>
                <w:rFonts w:ascii="Myriad Pro" w:eastAsia="Times New Roman" w:hAnsi="Myriad Pro" w:cs="Times New Roman"/>
                <w:b/>
                <w:color w:val="000000"/>
                <w:lang w:eastAsia="zh-CN"/>
              </w:rPr>
            </w:pPr>
            <w:r w:rsidRPr="000B1695">
              <w:rPr>
                <w:rFonts w:ascii="Myriad Pro" w:eastAsia="Times New Roman" w:hAnsi="Myriad Pro" w:cs="Times New Roman"/>
                <w:b/>
                <w:color w:val="000000"/>
                <w:lang w:eastAsia="zh-CN"/>
              </w:rPr>
              <w:t>C0-</w:t>
            </w:r>
            <w:r w:rsidR="00930853" w:rsidRPr="000B1695">
              <w:rPr>
                <w:rFonts w:ascii="Myriad Pro" w:eastAsia="Times New Roman" w:hAnsi="Myriad Pro" w:cs="Times New Roman"/>
                <w:b/>
                <w:color w:val="000000"/>
                <w:lang w:eastAsia="zh-CN"/>
              </w:rPr>
              <w:t>op</w:t>
            </w:r>
            <w:r>
              <w:rPr>
                <w:rFonts w:ascii="Myriad Pro" w:eastAsia="Times New Roman" w:hAnsi="Myriad Pro" w:cs="Times New Roman"/>
                <w:b/>
                <w:color w:val="000000"/>
                <w:lang w:eastAsia="zh-CN"/>
              </w:rPr>
              <w:t xml:space="preserve"> Workspace Rental</w:t>
            </w:r>
          </w:p>
        </w:tc>
        <w:tc>
          <w:tcPr>
            <w:tcW w:w="315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rPr>
                <w:rFonts w:ascii="Myriad Pro" w:eastAsia="Times New Roman" w:hAnsi="Myriad Pro" w:cs="Times New Roman"/>
                <w:color w:val="000000"/>
                <w:lang w:eastAsia="zh-CN"/>
              </w:rPr>
            </w:pPr>
            <w:r>
              <w:rPr>
                <w:rFonts w:ascii="Myriad Pro" w:eastAsia="Times New Roman" w:hAnsi="Myriad Pro" w:cs="Times New Roman"/>
                <w:color w:val="000000"/>
                <w:lang w:eastAsia="zh-CN"/>
              </w:rPr>
              <w:t>Annual rental</w:t>
            </w:r>
          </w:p>
        </w:tc>
        <w:tc>
          <w:tcPr>
            <w:tcW w:w="162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leftChars="-6" w:hangingChars="6" w:hanging="13"/>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$1,000.00</w:t>
            </w:r>
          </w:p>
        </w:tc>
        <w:tc>
          <w:tcPr>
            <w:tcW w:w="180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422"/>
        </w:trPr>
        <w:tc>
          <w:tcPr>
            <w:tcW w:w="2160" w:type="dxa"/>
            <w:tcBorders>
              <w:top w:val="single" w:sz="4" w:space="0" w:color="B6BFD6"/>
              <w:left w:val="single" w:sz="4" w:space="0" w:color="1F497D"/>
              <w:bottom w:val="single" w:sz="4" w:space="0" w:color="B6BFD6"/>
              <w:right w:val="single" w:sz="4" w:space="0" w:color="B6BFD6"/>
            </w:tcBorders>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rPr>
                <w:rFonts w:ascii="Myriad Pro" w:eastAsia="Times New Roman" w:hAnsi="Myriad Pro" w:cs="Times New Roman"/>
                <w:color w:val="000000"/>
                <w:lang w:eastAsia="zh-CN"/>
              </w:rPr>
            </w:pPr>
            <w:r>
              <w:rPr>
                <w:rFonts w:ascii="Myriad Pro" w:eastAsia="Times New Roman" w:hAnsi="Myriad Pro" w:cs="Times New Roman"/>
                <w:color w:val="000000"/>
                <w:lang w:eastAsia="zh-CN"/>
              </w:rPr>
              <w:t xml:space="preserve">6-month rental </w:t>
            </w:r>
          </w:p>
        </w:tc>
        <w:tc>
          <w:tcPr>
            <w:tcW w:w="162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leftChars="-6" w:hangingChars="6" w:hanging="13"/>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$500.00</w:t>
            </w:r>
          </w:p>
        </w:tc>
        <w:tc>
          <w:tcPr>
            <w:tcW w:w="180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503"/>
        </w:trPr>
        <w:tc>
          <w:tcPr>
            <w:tcW w:w="2160" w:type="dxa"/>
            <w:tcBorders>
              <w:top w:val="single" w:sz="4" w:space="0" w:color="B6BFD6"/>
              <w:left w:val="single" w:sz="4" w:space="0" w:color="1F497D"/>
              <w:bottom w:val="single" w:sz="4" w:space="0" w:color="B6BFD6"/>
              <w:right w:val="single" w:sz="4" w:space="0" w:color="B6BFD6"/>
            </w:tcBorders>
            <w:shd w:val="clear" w:color="auto" w:fill="DAD08B"/>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rPr>
                <w:rFonts w:ascii="Myriad Pro" w:eastAsia="Times New Roman" w:hAnsi="Myriad Pro" w:cs="Times New Roman"/>
                <w:color w:val="000000"/>
                <w:lang w:eastAsia="zh-CN"/>
              </w:rPr>
            </w:pPr>
            <w:r>
              <w:rPr>
                <w:rFonts w:ascii="Myriad Pro" w:eastAsia="Times New Roman" w:hAnsi="Myriad Pro" w:cs="Times New Roman"/>
                <w:color w:val="000000"/>
                <w:lang w:eastAsia="zh-CN"/>
              </w:rPr>
              <w:t xml:space="preserve">3-month rental </w:t>
            </w:r>
          </w:p>
        </w:tc>
        <w:tc>
          <w:tcPr>
            <w:tcW w:w="162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leftChars="-6" w:hangingChars="6" w:hanging="13"/>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$280.00</w:t>
            </w:r>
          </w:p>
        </w:tc>
        <w:tc>
          <w:tcPr>
            <w:tcW w:w="1800" w:type="dxa"/>
            <w:tcBorders>
              <w:top w:val="single" w:sz="4" w:space="0" w:color="B6BFD6"/>
              <w:left w:val="single" w:sz="4" w:space="0" w:color="B6BFD6"/>
              <w:bottom w:val="single" w:sz="4" w:space="0" w:color="B6BFD6"/>
              <w:right w:val="single" w:sz="4" w:space="0" w:color="B6BFD6"/>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shd w:val="clear" w:color="auto" w:fill="DAD08B"/>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593"/>
        </w:trPr>
        <w:tc>
          <w:tcPr>
            <w:tcW w:w="2160" w:type="dxa"/>
            <w:tcBorders>
              <w:top w:val="single" w:sz="4" w:space="0" w:color="B6BFD6"/>
              <w:left w:val="single" w:sz="4" w:space="0" w:color="1F497D"/>
              <w:bottom w:val="single" w:sz="4" w:space="0" w:color="B6BFD6"/>
              <w:right w:val="single" w:sz="4" w:space="0" w:color="B6BFD6"/>
            </w:tcBorders>
            <w:vAlign w:val="center"/>
            <w:hideMark/>
          </w:tcPr>
          <w:p w:rsidR="00AB31EA" w:rsidRDefault="00AB31EA">
            <w:pPr>
              <w:rPr>
                <w:rFonts w:ascii="Myriad Pro" w:eastAsia="Times New Roman" w:hAnsi="Myriad Pro" w:cs="Times New Roman"/>
                <w:color w:val="000000"/>
                <w:lang w:eastAsia="zh-CN"/>
              </w:rPr>
            </w:pPr>
          </w:p>
        </w:tc>
        <w:tc>
          <w:tcPr>
            <w:tcW w:w="315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leftChars="-6" w:hangingChars="6" w:hanging="13"/>
              <w:rPr>
                <w:rFonts w:ascii="Myriad Pro" w:eastAsia="Times New Roman" w:hAnsi="Myriad Pro" w:cs="Times New Roman"/>
                <w:color w:val="000000"/>
                <w:lang w:eastAsia="zh-CN"/>
              </w:rPr>
            </w:pPr>
            <w:r>
              <w:rPr>
                <w:rFonts w:ascii="Myriad Pro" w:eastAsia="Times New Roman" w:hAnsi="Myriad Pro" w:cs="Times New Roman"/>
                <w:color w:val="000000"/>
                <w:lang w:eastAsia="zh-CN"/>
              </w:rPr>
              <w:t xml:space="preserve">Month to month rental </w:t>
            </w:r>
          </w:p>
        </w:tc>
        <w:tc>
          <w:tcPr>
            <w:tcW w:w="162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leftChars="-6" w:hangingChars="6" w:hanging="13"/>
              <w:jc w:val="center"/>
              <w:rPr>
                <w:rFonts w:ascii="Myriad Pro" w:eastAsia="Times New Roman" w:hAnsi="Myriad Pro" w:cs="Times New Roman"/>
                <w:color w:val="000000"/>
                <w:lang w:eastAsia="zh-CN"/>
              </w:rPr>
            </w:pPr>
            <w:r>
              <w:rPr>
                <w:rFonts w:ascii="Myriad Pro" w:eastAsia="Times New Roman" w:hAnsi="Myriad Pro" w:cs="Times New Roman"/>
                <w:color w:val="000000"/>
                <w:lang w:eastAsia="zh-CN"/>
              </w:rPr>
              <w:t>$100.00</w:t>
            </w:r>
          </w:p>
        </w:tc>
        <w:tc>
          <w:tcPr>
            <w:tcW w:w="1800" w:type="dxa"/>
            <w:tcBorders>
              <w:top w:val="single" w:sz="4" w:space="0" w:color="B6BFD6"/>
              <w:left w:val="single" w:sz="4" w:space="0" w:color="B6BFD6"/>
              <w:bottom w:val="single" w:sz="4" w:space="0" w:color="B6BFD6"/>
              <w:right w:val="single" w:sz="4" w:space="0" w:color="B6BFD6"/>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40% Discount</w:t>
            </w:r>
          </w:p>
        </w:tc>
        <w:tc>
          <w:tcPr>
            <w:tcW w:w="1800" w:type="dxa"/>
            <w:tcBorders>
              <w:top w:val="single" w:sz="4" w:space="0" w:color="B6BFD6"/>
              <w:left w:val="single" w:sz="4" w:space="0" w:color="B6BFD6"/>
              <w:bottom w:val="single" w:sz="4" w:space="0" w:color="B6BFD6"/>
              <w:right w:val="single" w:sz="4" w:space="0" w:color="1F497D"/>
            </w:tcBorders>
            <w:vAlign w:val="center"/>
            <w:hideMark/>
          </w:tcPr>
          <w:p w:rsidR="00AB31EA" w:rsidRDefault="00AB31EA">
            <w:pPr>
              <w:spacing w:line="256" w:lineRule="auto"/>
              <w:ind w:firstLineChars="100" w:firstLine="220"/>
              <w:rPr>
                <w:rFonts w:ascii="Myriad Pro" w:eastAsia="Times New Roman" w:hAnsi="Myriad Pro" w:cs="Times New Roman"/>
                <w:color w:val="000000"/>
                <w:lang w:eastAsia="zh-CN"/>
              </w:rPr>
            </w:pPr>
            <w:r>
              <w:rPr>
                <w:rFonts w:ascii="Myriad Pro" w:eastAsia="Times New Roman" w:hAnsi="Myriad Pro" w:cs="Times New Roman"/>
                <w:color w:val="000000"/>
                <w:lang w:eastAsia="zh-CN"/>
              </w:rPr>
              <w:t>25% Discount</w:t>
            </w:r>
          </w:p>
        </w:tc>
      </w:tr>
      <w:tr w:rsidR="00AB31EA" w:rsidTr="00AB31EA">
        <w:trPr>
          <w:trHeight w:val="215"/>
        </w:trPr>
        <w:tc>
          <w:tcPr>
            <w:tcW w:w="2160" w:type="dxa"/>
            <w:tcBorders>
              <w:top w:val="single" w:sz="4" w:space="0" w:color="B6BFD6"/>
              <w:left w:val="single" w:sz="4" w:space="0" w:color="1F497D"/>
              <w:bottom w:val="single" w:sz="12" w:space="0" w:color="1F497D"/>
              <w:right w:val="single" w:sz="4" w:space="0" w:color="B6BFD6"/>
            </w:tcBorders>
            <w:shd w:val="clear" w:color="auto" w:fill="000000"/>
            <w:vAlign w:val="center"/>
            <w:hideMark/>
          </w:tcPr>
          <w:p w:rsidR="00AB31EA" w:rsidRDefault="00AB31EA">
            <w:pPr>
              <w:spacing w:line="256" w:lineRule="auto"/>
              <w:ind w:firstLineChars="100" w:firstLine="220"/>
              <w:rPr>
                <w:rFonts w:ascii="Franklin Gothic Book" w:eastAsia="Times New Roman" w:hAnsi="Franklin Gothic Book" w:cs="Times New Roman"/>
                <w:color w:val="000000"/>
                <w:lang w:eastAsia="zh-CN"/>
              </w:rPr>
            </w:pPr>
            <w:r>
              <w:rPr>
                <w:rFonts w:ascii="Franklin Gothic Book" w:eastAsia="Times New Roman" w:hAnsi="Franklin Gothic Book" w:cs="Times New Roman"/>
                <w:color w:val="000000"/>
                <w:lang w:eastAsia="zh-CN"/>
              </w:rPr>
              <w:t> </w:t>
            </w:r>
          </w:p>
        </w:tc>
        <w:tc>
          <w:tcPr>
            <w:tcW w:w="3150" w:type="dxa"/>
            <w:tcBorders>
              <w:top w:val="single" w:sz="4" w:space="0" w:color="B6BFD6"/>
              <w:left w:val="single" w:sz="4" w:space="0" w:color="B6BFD6"/>
              <w:bottom w:val="single" w:sz="12" w:space="0" w:color="1F497D"/>
              <w:right w:val="single" w:sz="4" w:space="0" w:color="B6BFD6"/>
            </w:tcBorders>
            <w:shd w:val="clear" w:color="auto" w:fill="000000"/>
            <w:vAlign w:val="center"/>
            <w:hideMark/>
          </w:tcPr>
          <w:p w:rsidR="00AB31EA" w:rsidRDefault="00AB31EA">
            <w:pPr>
              <w:spacing w:line="256" w:lineRule="auto"/>
              <w:ind w:firstLineChars="100" w:firstLine="220"/>
              <w:rPr>
                <w:rFonts w:ascii="Franklin Gothic Book" w:eastAsia="Times New Roman" w:hAnsi="Franklin Gothic Book" w:cs="Times New Roman"/>
                <w:color w:val="000000"/>
                <w:lang w:eastAsia="zh-CN"/>
              </w:rPr>
            </w:pPr>
            <w:r>
              <w:rPr>
                <w:rFonts w:ascii="Franklin Gothic Book" w:eastAsia="Times New Roman" w:hAnsi="Franklin Gothic Book" w:cs="Times New Roman"/>
                <w:color w:val="000000"/>
                <w:lang w:eastAsia="zh-CN"/>
              </w:rPr>
              <w:t> </w:t>
            </w:r>
          </w:p>
        </w:tc>
        <w:tc>
          <w:tcPr>
            <w:tcW w:w="1620" w:type="dxa"/>
            <w:tcBorders>
              <w:top w:val="single" w:sz="4" w:space="0" w:color="B6BFD6"/>
              <w:left w:val="single" w:sz="4" w:space="0" w:color="B6BFD6"/>
              <w:bottom w:val="single" w:sz="12" w:space="0" w:color="1F497D"/>
              <w:right w:val="single" w:sz="4" w:space="0" w:color="B6BFD6"/>
            </w:tcBorders>
            <w:shd w:val="clear" w:color="auto" w:fill="000000"/>
            <w:vAlign w:val="center"/>
            <w:hideMark/>
          </w:tcPr>
          <w:p w:rsidR="00AB31EA" w:rsidRDefault="00AB31EA">
            <w:pPr>
              <w:spacing w:line="256" w:lineRule="auto"/>
              <w:ind w:firstLineChars="100" w:firstLine="220"/>
              <w:rPr>
                <w:rFonts w:ascii="Franklin Gothic Book" w:eastAsia="Times New Roman" w:hAnsi="Franklin Gothic Book" w:cs="Times New Roman"/>
                <w:color w:val="000000"/>
                <w:lang w:eastAsia="zh-CN"/>
              </w:rPr>
            </w:pPr>
            <w:r>
              <w:rPr>
                <w:rFonts w:ascii="Franklin Gothic Book" w:eastAsia="Times New Roman" w:hAnsi="Franklin Gothic Book" w:cs="Times New Roman"/>
                <w:color w:val="000000"/>
                <w:lang w:eastAsia="zh-CN"/>
              </w:rPr>
              <w:t> </w:t>
            </w:r>
          </w:p>
        </w:tc>
        <w:tc>
          <w:tcPr>
            <w:tcW w:w="1800" w:type="dxa"/>
            <w:tcBorders>
              <w:top w:val="single" w:sz="4" w:space="0" w:color="B6BFD6"/>
              <w:left w:val="single" w:sz="4" w:space="0" w:color="B6BFD6"/>
              <w:bottom w:val="single" w:sz="12" w:space="0" w:color="1F497D"/>
              <w:right w:val="single" w:sz="4" w:space="0" w:color="B6BFD6"/>
            </w:tcBorders>
            <w:shd w:val="clear" w:color="auto" w:fill="000000"/>
            <w:vAlign w:val="center"/>
            <w:hideMark/>
          </w:tcPr>
          <w:p w:rsidR="00AB31EA" w:rsidRDefault="00AB31EA">
            <w:pPr>
              <w:spacing w:line="256" w:lineRule="auto"/>
              <w:ind w:firstLineChars="100" w:firstLine="220"/>
              <w:rPr>
                <w:rFonts w:ascii="Franklin Gothic Book" w:eastAsia="Times New Roman" w:hAnsi="Franklin Gothic Book" w:cs="Times New Roman"/>
                <w:color w:val="000000"/>
                <w:lang w:eastAsia="zh-CN"/>
              </w:rPr>
            </w:pPr>
            <w:r>
              <w:rPr>
                <w:rFonts w:ascii="Franklin Gothic Book" w:eastAsia="Times New Roman" w:hAnsi="Franklin Gothic Book" w:cs="Times New Roman"/>
                <w:color w:val="000000"/>
                <w:lang w:eastAsia="zh-CN"/>
              </w:rPr>
              <w:t> </w:t>
            </w:r>
          </w:p>
        </w:tc>
        <w:tc>
          <w:tcPr>
            <w:tcW w:w="1800" w:type="dxa"/>
            <w:tcBorders>
              <w:top w:val="single" w:sz="4" w:space="0" w:color="B6BFD6"/>
              <w:left w:val="single" w:sz="4" w:space="0" w:color="B6BFD6"/>
              <w:bottom w:val="single" w:sz="12" w:space="0" w:color="1F497D"/>
              <w:right w:val="single" w:sz="4" w:space="0" w:color="1F497D"/>
            </w:tcBorders>
            <w:shd w:val="clear" w:color="auto" w:fill="000000"/>
            <w:vAlign w:val="center"/>
            <w:hideMark/>
          </w:tcPr>
          <w:p w:rsidR="00AB31EA" w:rsidRDefault="00AB31EA">
            <w:pPr>
              <w:spacing w:line="256" w:lineRule="auto"/>
              <w:ind w:firstLineChars="100" w:firstLine="220"/>
              <w:rPr>
                <w:rFonts w:ascii="Franklin Gothic Book" w:eastAsia="Times New Roman" w:hAnsi="Franklin Gothic Book" w:cs="Times New Roman"/>
                <w:color w:val="000000"/>
                <w:lang w:eastAsia="zh-CN"/>
              </w:rPr>
            </w:pPr>
            <w:r>
              <w:rPr>
                <w:rFonts w:ascii="Franklin Gothic Book" w:eastAsia="Times New Roman" w:hAnsi="Franklin Gothic Book" w:cs="Times New Roman"/>
                <w:color w:val="000000"/>
                <w:lang w:eastAsia="zh-CN"/>
              </w:rPr>
              <w:t> </w:t>
            </w:r>
          </w:p>
        </w:tc>
      </w:tr>
    </w:tbl>
    <w:p w:rsidR="003B7758" w:rsidRPr="00B07A0F" w:rsidRDefault="000B1695" w:rsidP="003B7758">
      <w:pPr>
        <w:pStyle w:val="Default"/>
        <w:spacing w:line="276" w:lineRule="auto"/>
        <w:jc w:val="both"/>
        <w:rPr>
          <w:rFonts w:eastAsia="Times New Roman"/>
          <w:bCs/>
          <w:color w:val="auto"/>
          <w:sz w:val="22"/>
          <w:szCs w:val="22"/>
          <w:lang w:eastAsia="en-CA"/>
        </w:rPr>
      </w:pPr>
      <w:r w:rsidRPr="00B07A0F">
        <w:rPr>
          <w:rFonts w:eastAsia="Times New Roman"/>
          <w:bCs/>
          <w:color w:val="auto"/>
          <w:sz w:val="22"/>
          <w:szCs w:val="22"/>
          <w:lang w:eastAsia="en-CA"/>
        </w:rPr>
        <w:t xml:space="preserve">Co-op </w:t>
      </w:r>
      <w:r w:rsidR="00930853" w:rsidRPr="00B07A0F">
        <w:rPr>
          <w:rFonts w:eastAsia="Times New Roman"/>
          <w:bCs/>
          <w:color w:val="auto"/>
          <w:sz w:val="22"/>
          <w:szCs w:val="22"/>
          <w:lang w:eastAsia="en-CA"/>
        </w:rPr>
        <w:t>Workspace Rental includes office address and mail handling</w:t>
      </w:r>
    </w:p>
    <w:p w:rsidR="001B6897" w:rsidRPr="00B07A0F" w:rsidRDefault="001B6897" w:rsidP="003B7758">
      <w:pPr>
        <w:pStyle w:val="Default"/>
        <w:spacing w:line="276" w:lineRule="auto"/>
        <w:jc w:val="both"/>
        <w:rPr>
          <w:rFonts w:eastAsia="Times New Roman"/>
          <w:bCs/>
          <w:color w:val="auto"/>
          <w:sz w:val="22"/>
          <w:szCs w:val="22"/>
          <w:lang w:eastAsia="en-CA"/>
        </w:rPr>
      </w:pPr>
    </w:p>
    <w:p w:rsidR="001B6897" w:rsidRDefault="000B1695" w:rsidP="003B7758">
      <w:pPr>
        <w:pStyle w:val="Default"/>
        <w:spacing w:line="276" w:lineRule="auto"/>
        <w:jc w:val="both"/>
        <w:rPr>
          <w:rFonts w:eastAsia="Times New Roman"/>
          <w:bCs/>
          <w:color w:val="auto"/>
          <w:sz w:val="22"/>
          <w:szCs w:val="22"/>
          <w:lang w:eastAsia="en-CA"/>
        </w:rPr>
      </w:pPr>
      <w:r w:rsidRPr="00B07A0F">
        <w:rPr>
          <w:rFonts w:eastAsia="Times New Roman"/>
          <w:bCs/>
          <w:color w:val="auto"/>
          <w:sz w:val="22"/>
          <w:szCs w:val="22"/>
          <w:lang w:eastAsia="en-CA"/>
        </w:rPr>
        <w:t xml:space="preserve">Co-op </w:t>
      </w:r>
      <w:r w:rsidR="001B6897" w:rsidRPr="00B07A0F">
        <w:rPr>
          <w:rFonts w:eastAsia="Times New Roman"/>
          <w:bCs/>
          <w:color w:val="auto"/>
          <w:sz w:val="22"/>
          <w:szCs w:val="22"/>
          <w:lang w:eastAsia="en-CA"/>
        </w:rPr>
        <w:t xml:space="preserve">Workspace </w:t>
      </w:r>
      <w:r w:rsidR="009E3203" w:rsidRPr="00B07A0F">
        <w:rPr>
          <w:rFonts w:eastAsia="Times New Roman"/>
          <w:bCs/>
          <w:color w:val="auto"/>
          <w:sz w:val="22"/>
          <w:szCs w:val="22"/>
          <w:lang w:eastAsia="en-CA"/>
        </w:rPr>
        <w:t xml:space="preserve">Rental </w:t>
      </w:r>
      <w:r w:rsidR="001B6897" w:rsidRPr="00B07A0F">
        <w:rPr>
          <w:rFonts w:eastAsia="Times New Roman"/>
          <w:bCs/>
          <w:color w:val="auto"/>
          <w:sz w:val="22"/>
          <w:szCs w:val="22"/>
          <w:lang w:eastAsia="en-CA"/>
        </w:rPr>
        <w:t>is available during regular business hours Monday to Friday 9 AM to 5 PM</w:t>
      </w:r>
    </w:p>
    <w:p w:rsidR="00930853" w:rsidRDefault="001B6897" w:rsidP="003B7758">
      <w:pPr>
        <w:pStyle w:val="Default"/>
        <w:spacing w:line="276" w:lineRule="auto"/>
        <w:jc w:val="both"/>
        <w:rPr>
          <w:rFonts w:eastAsia="Times New Roman"/>
          <w:bCs/>
          <w:color w:val="auto"/>
          <w:sz w:val="22"/>
          <w:szCs w:val="22"/>
          <w:lang w:eastAsia="en-CA"/>
        </w:rPr>
      </w:pPr>
      <w:r>
        <w:rPr>
          <w:rFonts w:eastAsia="Times New Roman"/>
          <w:bCs/>
          <w:color w:val="auto"/>
          <w:sz w:val="22"/>
          <w:szCs w:val="22"/>
          <w:lang w:eastAsia="en-CA"/>
        </w:rPr>
        <w:t xml:space="preserve"> </w:t>
      </w:r>
    </w:p>
    <w:p w:rsidR="001B6897" w:rsidRPr="00930853" w:rsidRDefault="001B6897" w:rsidP="003B7758">
      <w:pPr>
        <w:pStyle w:val="Default"/>
        <w:spacing w:line="276" w:lineRule="auto"/>
        <w:jc w:val="both"/>
        <w:rPr>
          <w:rFonts w:eastAsia="Times New Roman"/>
          <w:bCs/>
          <w:color w:val="auto"/>
          <w:sz w:val="22"/>
          <w:szCs w:val="22"/>
          <w:lang w:eastAsia="en-CA"/>
        </w:rPr>
      </w:pPr>
    </w:p>
    <w:p w:rsidR="003C3C07" w:rsidRPr="00B07A0F" w:rsidRDefault="00B07A0F" w:rsidP="003B7758">
      <w:pPr>
        <w:pStyle w:val="Default"/>
        <w:spacing w:line="276" w:lineRule="auto"/>
        <w:jc w:val="both"/>
        <w:rPr>
          <w:rFonts w:eastAsia="Times New Roman"/>
          <w:b/>
          <w:bCs/>
          <w:color w:val="auto"/>
          <w:sz w:val="22"/>
          <w:szCs w:val="22"/>
          <w:u w:val="single"/>
          <w:lang w:eastAsia="en-CA"/>
        </w:rPr>
      </w:pPr>
      <w:r w:rsidRPr="00B07A0F">
        <w:rPr>
          <w:rFonts w:eastAsia="Times New Roman"/>
          <w:b/>
          <w:bCs/>
          <w:color w:val="auto"/>
          <w:sz w:val="22"/>
          <w:szCs w:val="22"/>
          <w:u w:val="single"/>
          <w:lang w:eastAsia="en-CA"/>
        </w:rPr>
        <w:t>Ad</w:t>
      </w:r>
      <w:r w:rsidR="003C3C07" w:rsidRPr="00B07A0F">
        <w:rPr>
          <w:rFonts w:eastAsia="Times New Roman"/>
          <w:b/>
          <w:bCs/>
          <w:color w:val="auto"/>
          <w:sz w:val="22"/>
          <w:szCs w:val="22"/>
          <w:u w:val="single"/>
          <w:lang w:eastAsia="en-CA"/>
        </w:rPr>
        <w:t>ditional Rentals</w:t>
      </w:r>
    </w:p>
    <w:p w:rsidR="003B7758" w:rsidRPr="00B07A0F" w:rsidRDefault="003B7758" w:rsidP="003B7758">
      <w:pPr>
        <w:pStyle w:val="Default"/>
        <w:spacing w:line="276" w:lineRule="auto"/>
        <w:jc w:val="both"/>
        <w:rPr>
          <w:rFonts w:eastAsia="Times New Roman"/>
          <w:b/>
          <w:bCs/>
          <w:color w:val="auto"/>
          <w:sz w:val="22"/>
          <w:szCs w:val="22"/>
          <w:u w:val="single"/>
          <w:lang w:eastAsia="en-CA"/>
        </w:rPr>
      </w:pPr>
    </w:p>
    <w:p w:rsidR="003B7758" w:rsidRPr="00B07A0F" w:rsidRDefault="000C3E7B" w:rsidP="003B7758">
      <w:pPr>
        <w:pStyle w:val="Default"/>
        <w:spacing w:line="276" w:lineRule="auto"/>
        <w:jc w:val="both"/>
        <w:rPr>
          <w:rFonts w:eastAsia="Times New Roman"/>
          <w:bCs/>
          <w:color w:val="auto"/>
          <w:sz w:val="22"/>
          <w:szCs w:val="22"/>
          <w:lang w:eastAsia="en-CA"/>
        </w:rPr>
      </w:pPr>
      <w:r w:rsidRPr="00B07A0F">
        <w:rPr>
          <w:rFonts w:eastAsia="Times New Roman"/>
          <w:bCs/>
          <w:color w:val="auto"/>
          <w:sz w:val="22"/>
          <w:szCs w:val="22"/>
          <w:lang w:eastAsia="en-CA"/>
        </w:rPr>
        <w:t>Audio Visual system $30.00 flat rate</w:t>
      </w:r>
    </w:p>
    <w:p w:rsidR="00C43319" w:rsidRPr="00B07A0F" w:rsidRDefault="00C43319" w:rsidP="003B7758">
      <w:pPr>
        <w:pStyle w:val="Default"/>
        <w:spacing w:line="276" w:lineRule="auto"/>
        <w:jc w:val="both"/>
        <w:rPr>
          <w:rFonts w:eastAsia="Times New Roman"/>
          <w:bCs/>
          <w:color w:val="auto"/>
          <w:sz w:val="22"/>
          <w:szCs w:val="22"/>
          <w:lang w:eastAsia="en-CA"/>
        </w:rPr>
      </w:pPr>
      <w:r w:rsidRPr="00B07A0F">
        <w:rPr>
          <w:rFonts w:eastAsia="Times New Roman"/>
          <w:bCs/>
          <w:color w:val="auto"/>
          <w:sz w:val="22"/>
          <w:szCs w:val="22"/>
          <w:lang w:eastAsia="en-CA"/>
        </w:rPr>
        <w:t>TV – one $20.00 flat rate</w:t>
      </w:r>
    </w:p>
    <w:p w:rsidR="00C43319" w:rsidRPr="00B07A0F" w:rsidRDefault="00C43319" w:rsidP="003B7758">
      <w:pPr>
        <w:pStyle w:val="Default"/>
        <w:spacing w:line="276" w:lineRule="auto"/>
        <w:jc w:val="both"/>
        <w:rPr>
          <w:rFonts w:eastAsia="Times New Roman"/>
          <w:bCs/>
          <w:color w:val="auto"/>
          <w:sz w:val="22"/>
          <w:szCs w:val="22"/>
          <w:lang w:eastAsia="en-CA"/>
        </w:rPr>
      </w:pPr>
      <w:r w:rsidRPr="00B07A0F">
        <w:rPr>
          <w:rFonts w:eastAsia="Times New Roman"/>
          <w:bCs/>
          <w:color w:val="auto"/>
          <w:sz w:val="22"/>
          <w:szCs w:val="22"/>
          <w:lang w:eastAsia="en-CA"/>
        </w:rPr>
        <w:t>TV – two $30.00 flat rate</w:t>
      </w:r>
    </w:p>
    <w:p w:rsidR="00A51827" w:rsidRPr="00B07A0F" w:rsidRDefault="00A51827" w:rsidP="003B7758">
      <w:pPr>
        <w:pStyle w:val="Default"/>
        <w:spacing w:line="276" w:lineRule="auto"/>
        <w:jc w:val="both"/>
        <w:rPr>
          <w:rFonts w:eastAsia="Times New Roman"/>
          <w:bCs/>
          <w:color w:val="auto"/>
          <w:sz w:val="22"/>
          <w:szCs w:val="22"/>
          <w:lang w:eastAsia="en-CA"/>
        </w:rPr>
      </w:pPr>
      <w:r w:rsidRPr="00B07A0F">
        <w:rPr>
          <w:rFonts w:eastAsia="Times New Roman"/>
          <w:bCs/>
          <w:color w:val="auto"/>
          <w:sz w:val="22"/>
          <w:szCs w:val="22"/>
          <w:lang w:eastAsia="en-CA"/>
        </w:rPr>
        <w:t>Data Projector $20.00 flat rate</w:t>
      </w:r>
    </w:p>
    <w:p w:rsidR="000F1C1E" w:rsidRPr="00B07A0F" w:rsidRDefault="000F1C1E" w:rsidP="000F1C1E">
      <w:pPr>
        <w:pStyle w:val="Default"/>
        <w:spacing w:line="276" w:lineRule="auto"/>
        <w:jc w:val="both"/>
        <w:rPr>
          <w:rFonts w:eastAsia="Times New Roman"/>
          <w:bCs/>
          <w:color w:val="auto"/>
          <w:sz w:val="22"/>
          <w:szCs w:val="22"/>
          <w:lang w:eastAsia="en-CA"/>
        </w:rPr>
      </w:pPr>
      <w:r w:rsidRPr="00B07A0F">
        <w:rPr>
          <w:rFonts w:eastAsia="Times New Roman"/>
          <w:bCs/>
          <w:color w:val="auto"/>
          <w:sz w:val="22"/>
          <w:szCs w:val="22"/>
          <w:lang w:eastAsia="en-CA"/>
        </w:rPr>
        <w:t>Kitchen - Refrigerator $30.00 per flat rate</w:t>
      </w:r>
    </w:p>
    <w:p w:rsidR="000F1C1E" w:rsidRPr="00B07A0F" w:rsidRDefault="000F1C1E" w:rsidP="000F1C1E">
      <w:pPr>
        <w:pStyle w:val="Default"/>
        <w:spacing w:line="276" w:lineRule="auto"/>
        <w:jc w:val="both"/>
        <w:rPr>
          <w:rFonts w:eastAsia="Times New Roman"/>
          <w:bCs/>
          <w:color w:val="auto"/>
          <w:sz w:val="22"/>
          <w:szCs w:val="22"/>
          <w:lang w:eastAsia="en-CA"/>
        </w:rPr>
      </w:pPr>
      <w:r w:rsidRPr="00B07A0F">
        <w:rPr>
          <w:rFonts w:eastAsia="Times New Roman"/>
          <w:bCs/>
          <w:color w:val="auto"/>
          <w:sz w:val="22"/>
          <w:szCs w:val="22"/>
          <w:lang w:eastAsia="en-CA"/>
        </w:rPr>
        <w:lastRenderedPageBreak/>
        <w:t>Kitchen – Microwave $10.00 flat rate</w:t>
      </w:r>
    </w:p>
    <w:p w:rsidR="000F1C1E" w:rsidRPr="00B07A0F" w:rsidRDefault="000F1C1E" w:rsidP="000F1C1E">
      <w:pPr>
        <w:pStyle w:val="Default"/>
        <w:spacing w:line="276" w:lineRule="auto"/>
        <w:jc w:val="both"/>
        <w:rPr>
          <w:rFonts w:eastAsia="Times New Roman"/>
          <w:bCs/>
          <w:color w:val="auto"/>
          <w:sz w:val="22"/>
          <w:szCs w:val="22"/>
          <w:lang w:eastAsia="en-CA"/>
        </w:rPr>
      </w:pPr>
      <w:r w:rsidRPr="00B07A0F">
        <w:rPr>
          <w:rFonts w:eastAsia="Times New Roman"/>
          <w:bCs/>
          <w:color w:val="auto"/>
          <w:sz w:val="22"/>
          <w:szCs w:val="22"/>
          <w:lang w:eastAsia="en-CA"/>
        </w:rPr>
        <w:t>Kitchen – Chaffing plate $25.00 flat rate (inserts and fuel sold separately or bring own)</w:t>
      </w:r>
    </w:p>
    <w:p w:rsidR="008406ED" w:rsidRPr="00B07A0F" w:rsidRDefault="008406ED" w:rsidP="003B7758">
      <w:pPr>
        <w:pStyle w:val="Default"/>
        <w:spacing w:line="276" w:lineRule="auto"/>
        <w:jc w:val="both"/>
        <w:rPr>
          <w:rFonts w:eastAsia="Times New Roman"/>
          <w:bCs/>
          <w:color w:val="auto"/>
          <w:sz w:val="22"/>
          <w:szCs w:val="22"/>
          <w:lang w:eastAsia="en-CA"/>
        </w:rPr>
      </w:pPr>
    </w:p>
    <w:p w:rsidR="00305B51" w:rsidRPr="00B07A0F" w:rsidRDefault="00305B51" w:rsidP="003B7758">
      <w:pPr>
        <w:pStyle w:val="Default"/>
        <w:spacing w:line="276" w:lineRule="auto"/>
        <w:jc w:val="both"/>
        <w:rPr>
          <w:rFonts w:eastAsia="Times New Roman"/>
          <w:bCs/>
          <w:color w:val="auto"/>
          <w:sz w:val="22"/>
          <w:szCs w:val="22"/>
          <w:lang w:eastAsia="en-CA"/>
        </w:rPr>
      </w:pPr>
      <w:r w:rsidRPr="00B07A0F">
        <w:rPr>
          <w:rFonts w:eastAsia="Times New Roman"/>
          <w:bCs/>
          <w:color w:val="auto"/>
          <w:sz w:val="22"/>
          <w:szCs w:val="22"/>
          <w:lang w:eastAsia="en-CA"/>
        </w:rPr>
        <w:t>Caterers Only:</w:t>
      </w:r>
    </w:p>
    <w:p w:rsidR="00A51827" w:rsidRPr="00B07A0F" w:rsidRDefault="00A51827" w:rsidP="003B7758">
      <w:pPr>
        <w:pStyle w:val="Default"/>
        <w:spacing w:line="276" w:lineRule="auto"/>
        <w:jc w:val="both"/>
        <w:rPr>
          <w:rFonts w:eastAsia="Times New Roman"/>
          <w:bCs/>
          <w:color w:val="auto"/>
          <w:sz w:val="22"/>
          <w:szCs w:val="22"/>
          <w:lang w:eastAsia="en-CA"/>
        </w:rPr>
      </w:pPr>
      <w:r w:rsidRPr="00B07A0F">
        <w:rPr>
          <w:rFonts w:eastAsia="Times New Roman"/>
          <w:bCs/>
          <w:color w:val="auto"/>
          <w:sz w:val="22"/>
          <w:szCs w:val="22"/>
          <w:lang w:eastAsia="en-CA"/>
        </w:rPr>
        <w:t>Cutlery</w:t>
      </w:r>
      <w:r w:rsidR="00326F77" w:rsidRPr="00B07A0F">
        <w:rPr>
          <w:rFonts w:eastAsia="Times New Roman"/>
          <w:bCs/>
          <w:color w:val="auto"/>
          <w:sz w:val="22"/>
          <w:szCs w:val="22"/>
          <w:lang w:eastAsia="en-CA"/>
        </w:rPr>
        <w:t xml:space="preserve"> set: Includes Soup Spoon, Dessert Spoon, Dinner Knife, Dinner Fork &amp; Dessert Fork</w:t>
      </w:r>
      <w:r w:rsidRPr="00B07A0F">
        <w:rPr>
          <w:rFonts w:eastAsia="Times New Roman"/>
          <w:bCs/>
          <w:color w:val="auto"/>
          <w:sz w:val="22"/>
          <w:szCs w:val="22"/>
          <w:lang w:eastAsia="en-CA"/>
        </w:rPr>
        <w:t xml:space="preserve"> $2.50 per set</w:t>
      </w:r>
    </w:p>
    <w:p w:rsidR="00A51827" w:rsidRPr="00B07A0F" w:rsidRDefault="00A51827" w:rsidP="003B7758">
      <w:pPr>
        <w:pStyle w:val="Default"/>
        <w:spacing w:line="276" w:lineRule="auto"/>
        <w:jc w:val="both"/>
        <w:rPr>
          <w:rFonts w:eastAsia="Times New Roman"/>
          <w:bCs/>
          <w:color w:val="auto"/>
          <w:sz w:val="22"/>
          <w:szCs w:val="22"/>
          <w:lang w:eastAsia="en-CA"/>
        </w:rPr>
      </w:pPr>
      <w:r w:rsidRPr="00B07A0F">
        <w:rPr>
          <w:rFonts w:eastAsia="Times New Roman"/>
          <w:bCs/>
          <w:color w:val="auto"/>
          <w:sz w:val="22"/>
          <w:szCs w:val="22"/>
          <w:lang w:eastAsia="en-CA"/>
        </w:rPr>
        <w:t>Glass</w:t>
      </w:r>
      <w:r w:rsidR="00326F77" w:rsidRPr="00B07A0F">
        <w:rPr>
          <w:rFonts w:eastAsia="Times New Roman"/>
          <w:bCs/>
          <w:color w:val="auto"/>
          <w:sz w:val="22"/>
          <w:szCs w:val="22"/>
          <w:lang w:eastAsia="en-CA"/>
        </w:rPr>
        <w:t xml:space="preserve"> Set: Any two of Wine, Beverage, Water &amp; Coffee</w:t>
      </w:r>
      <w:r w:rsidRPr="00B07A0F">
        <w:rPr>
          <w:rFonts w:eastAsia="Times New Roman"/>
          <w:bCs/>
          <w:color w:val="auto"/>
          <w:sz w:val="22"/>
          <w:szCs w:val="22"/>
          <w:lang w:eastAsia="en-CA"/>
        </w:rPr>
        <w:t xml:space="preserve"> $1.50 per set</w:t>
      </w:r>
    </w:p>
    <w:p w:rsidR="00D16A17" w:rsidRPr="00B07A0F" w:rsidRDefault="00D16A17" w:rsidP="003B7758">
      <w:pPr>
        <w:pStyle w:val="Default"/>
        <w:spacing w:line="276" w:lineRule="auto"/>
        <w:jc w:val="both"/>
        <w:rPr>
          <w:rFonts w:eastAsia="Times New Roman"/>
          <w:bCs/>
          <w:color w:val="auto"/>
          <w:sz w:val="22"/>
          <w:szCs w:val="22"/>
          <w:lang w:eastAsia="en-CA"/>
        </w:rPr>
      </w:pPr>
      <w:r w:rsidRPr="00B07A0F">
        <w:rPr>
          <w:rFonts w:eastAsia="Times New Roman"/>
          <w:bCs/>
          <w:color w:val="auto"/>
          <w:sz w:val="22"/>
          <w:szCs w:val="22"/>
          <w:lang w:eastAsia="en-CA"/>
        </w:rPr>
        <w:t>Dinner Plate, Salad Plate &amp; Bowl $1 each</w:t>
      </w:r>
    </w:p>
    <w:p w:rsidR="00305B51" w:rsidRPr="00B07A0F" w:rsidRDefault="00305B51" w:rsidP="003B7758">
      <w:pPr>
        <w:pStyle w:val="Default"/>
        <w:spacing w:line="276" w:lineRule="auto"/>
        <w:jc w:val="both"/>
        <w:rPr>
          <w:rFonts w:eastAsia="Times New Roman"/>
          <w:bCs/>
          <w:color w:val="auto"/>
          <w:sz w:val="22"/>
          <w:szCs w:val="22"/>
          <w:lang w:eastAsia="en-CA"/>
        </w:rPr>
      </w:pPr>
    </w:p>
    <w:p w:rsidR="004F5BFE" w:rsidRPr="00B07A0F" w:rsidRDefault="004F5BFE" w:rsidP="003B7758">
      <w:pPr>
        <w:pStyle w:val="Default"/>
        <w:spacing w:line="276" w:lineRule="auto"/>
        <w:jc w:val="both"/>
        <w:rPr>
          <w:rFonts w:eastAsia="Times New Roman"/>
          <w:bCs/>
          <w:color w:val="auto"/>
          <w:sz w:val="22"/>
          <w:szCs w:val="22"/>
          <w:lang w:eastAsia="en-CA"/>
        </w:rPr>
      </w:pPr>
      <w:r w:rsidRPr="00B07A0F">
        <w:rPr>
          <w:rFonts w:eastAsia="Times New Roman"/>
          <w:bCs/>
          <w:color w:val="auto"/>
          <w:sz w:val="22"/>
          <w:szCs w:val="22"/>
          <w:lang w:eastAsia="en-CA"/>
        </w:rPr>
        <w:t xml:space="preserve">Note: </w:t>
      </w:r>
    </w:p>
    <w:p w:rsidR="004F5BFE" w:rsidRPr="00B07A0F" w:rsidRDefault="004F5BFE" w:rsidP="003B7758">
      <w:pPr>
        <w:pStyle w:val="Default"/>
        <w:spacing w:line="276" w:lineRule="auto"/>
        <w:jc w:val="both"/>
        <w:rPr>
          <w:rFonts w:eastAsia="Times New Roman"/>
          <w:bCs/>
          <w:color w:val="auto"/>
          <w:sz w:val="22"/>
          <w:szCs w:val="22"/>
          <w:lang w:eastAsia="en-CA"/>
        </w:rPr>
      </w:pPr>
    </w:p>
    <w:p w:rsidR="00A51827" w:rsidRDefault="004F5BFE" w:rsidP="00A51827">
      <w:pPr>
        <w:pStyle w:val="Default"/>
        <w:spacing w:line="276" w:lineRule="auto"/>
        <w:jc w:val="both"/>
        <w:rPr>
          <w:rFonts w:eastAsia="Times New Roman"/>
          <w:bCs/>
          <w:color w:val="auto"/>
          <w:sz w:val="22"/>
          <w:szCs w:val="22"/>
          <w:lang w:eastAsia="en-CA"/>
        </w:rPr>
      </w:pPr>
      <w:r w:rsidRPr="00B07A0F">
        <w:rPr>
          <w:rFonts w:eastAsia="Times New Roman"/>
          <w:bCs/>
          <w:color w:val="auto"/>
          <w:sz w:val="22"/>
          <w:szCs w:val="22"/>
          <w:lang w:eastAsia="en-CA"/>
        </w:rPr>
        <w:t xml:space="preserve">1   </w:t>
      </w:r>
      <w:r w:rsidR="00A51827" w:rsidRPr="00B07A0F">
        <w:rPr>
          <w:rFonts w:eastAsia="Times New Roman"/>
          <w:bCs/>
          <w:color w:val="auto"/>
          <w:sz w:val="22"/>
          <w:szCs w:val="22"/>
          <w:lang w:eastAsia="en-CA"/>
        </w:rPr>
        <w:t>All additional rentals subject to availability</w:t>
      </w:r>
    </w:p>
    <w:p w:rsidR="00A51827" w:rsidRDefault="00A51827" w:rsidP="003B7758">
      <w:pPr>
        <w:pStyle w:val="Default"/>
        <w:spacing w:line="276" w:lineRule="auto"/>
        <w:jc w:val="both"/>
        <w:rPr>
          <w:rFonts w:eastAsia="Times New Roman"/>
          <w:bCs/>
          <w:color w:val="auto"/>
          <w:sz w:val="22"/>
          <w:szCs w:val="22"/>
          <w:lang w:eastAsia="en-CA"/>
        </w:rPr>
      </w:pPr>
      <w:r>
        <w:rPr>
          <w:rFonts w:eastAsia="Times New Roman"/>
          <w:bCs/>
          <w:color w:val="auto"/>
          <w:sz w:val="22"/>
          <w:szCs w:val="22"/>
          <w:lang w:eastAsia="en-CA"/>
        </w:rPr>
        <w:t xml:space="preserve"> </w:t>
      </w:r>
    </w:p>
    <w:p w:rsidR="003C3C57" w:rsidRDefault="003C3C57" w:rsidP="003B7758">
      <w:pPr>
        <w:pStyle w:val="Default"/>
        <w:spacing w:line="276" w:lineRule="auto"/>
        <w:jc w:val="both"/>
        <w:rPr>
          <w:rFonts w:eastAsia="Times New Roman"/>
          <w:bCs/>
          <w:color w:val="auto"/>
          <w:sz w:val="22"/>
          <w:szCs w:val="22"/>
          <w:lang w:eastAsia="en-CA"/>
        </w:rPr>
      </w:pPr>
    </w:p>
    <w:p w:rsidR="00B07A0F" w:rsidRDefault="00B07A0F" w:rsidP="003B7758">
      <w:pPr>
        <w:pStyle w:val="Default"/>
        <w:spacing w:line="276" w:lineRule="auto"/>
        <w:jc w:val="both"/>
        <w:rPr>
          <w:rFonts w:eastAsia="Times New Roman"/>
          <w:bCs/>
          <w:color w:val="auto"/>
          <w:sz w:val="22"/>
          <w:szCs w:val="22"/>
          <w:lang w:eastAsia="en-CA"/>
        </w:rPr>
      </w:pPr>
    </w:p>
    <w:p w:rsidR="00B07A0F" w:rsidRDefault="00B07A0F" w:rsidP="003B7758">
      <w:pPr>
        <w:pStyle w:val="Default"/>
        <w:spacing w:line="276" w:lineRule="auto"/>
        <w:jc w:val="both"/>
        <w:rPr>
          <w:rFonts w:eastAsia="Times New Roman"/>
          <w:bCs/>
          <w:color w:val="auto"/>
          <w:sz w:val="22"/>
          <w:szCs w:val="22"/>
          <w:lang w:eastAsia="en-CA"/>
        </w:rPr>
      </w:pPr>
    </w:p>
    <w:p w:rsidR="00B07A0F" w:rsidRDefault="00B07A0F" w:rsidP="003B7758">
      <w:pPr>
        <w:pStyle w:val="Default"/>
        <w:spacing w:line="276" w:lineRule="auto"/>
        <w:jc w:val="both"/>
        <w:rPr>
          <w:rFonts w:eastAsia="Times New Roman"/>
          <w:bCs/>
          <w:color w:val="auto"/>
          <w:sz w:val="22"/>
          <w:szCs w:val="22"/>
          <w:lang w:eastAsia="en-CA"/>
        </w:rPr>
      </w:pPr>
    </w:p>
    <w:p w:rsidR="00B07A0F" w:rsidRDefault="00B07A0F" w:rsidP="003B7758">
      <w:pPr>
        <w:pStyle w:val="Default"/>
        <w:spacing w:line="276" w:lineRule="auto"/>
        <w:jc w:val="both"/>
        <w:rPr>
          <w:rFonts w:eastAsia="Times New Roman"/>
          <w:bCs/>
          <w:color w:val="auto"/>
          <w:sz w:val="22"/>
          <w:szCs w:val="22"/>
          <w:lang w:eastAsia="en-CA"/>
        </w:rPr>
      </w:pPr>
    </w:p>
    <w:p w:rsidR="00B07A0F" w:rsidRDefault="00B07A0F" w:rsidP="003B7758">
      <w:pPr>
        <w:pStyle w:val="Default"/>
        <w:spacing w:line="276" w:lineRule="auto"/>
        <w:jc w:val="both"/>
        <w:rPr>
          <w:rFonts w:eastAsia="Times New Roman"/>
          <w:bCs/>
          <w:color w:val="auto"/>
          <w:sz w:val="22"/>
          <w:szCs w:val="22"/>
          <w:lang w:eastAsia="en-CA"/>
        </w:rPr>
      </w:pPr>
    </w:p>
    <w:p w:rsidR="00B07A0F" w:rsidRDefault="00B07A0F" w:rsidP="003B7758">
      <w:pPr>
        <w:pStyle w:val="Default"/>
        <w:spacing w:line="276" w:lineRule="auto"/>
        <w:jc w:val="both"/>
        <w:rPr>
          <w:rFonts w:eastAsia="Times New Roman"/>
          <w:bCs/>
          <w:color w:val="auto"/>
          <w:sz w:val="22"/>
          <w:szCs w:val="22"/>
          <w:lang w:eastAsia="en-CA"/>
        </w:rPr>
      </w:pPr>
    </w:p>
    <w:p w:rsidR="00B07A0F" w:rsidRDefault="00B07A0F" w:rsidP="003B7758">
      <w:pPr>
        <w:pStyle w:val="Default"/>
        <w:spacing w:line="276" w:lineRule="auto"/>
        <w:jc w:val="both"/>
        <w:rPr>
          <w:rFonts w:eastAsia="Times New Roman"/>
          <w:bCs/>
          <w:color w:val="auto"/>
          <w:sz w:val="22"/>
          <w:szCs w:val="22"/>
          <w:lang w:eastAsia="en-CA"/>
        </w:rPr>
      </w:pPr>
    </w:p>
    <w:p w:rsidR="00B07A0F" w:rsidRDefault="00B07A0F" w:rsidP="003B7758">
      <w:pPr>
        <w:pStyle w:val="Default"/>
        <w:spacing w:line="276" w:lineRule="auto"/>
        <w:jc w:val="both"/>
        <w:rPr>
          <w:rFonts w:eastAsia="Times New Roman"/>
          <w:bCs/>
          <w:color w:val="auto"/>
          <w:sz w:val="22"/>
          <w:szCs w:val="22"/>
          <w:lang w:eastAsia="en-CA"/>
        </w:rPr>
      </w:pPr>
    </w:p>
    <w:p w:rsidR="003C3C57" w:rsidRPr="000C3E7B" w:rsidRDefault="003C3C57" w:rsidP="003B7758">
      <w:pPr>
        <w:pStyle w:val="Default"/>
        <w:spacing w:line="276" w:lineRule="auto"/>
        <w:jc w:val="both"/>
        <w:rPr>
          <w:rFonts w:eastAsia="Times New Roman"/>
          <w:bCs/>
          <w:color w:val="auto"/>
          <w:sz w:val="22"/>
          <w:szCs w:val="22"/>
          <w:lang w:eastAsia="en-CA"/>
        </w:rPr>
      </w:pPr>
    </w:p>
    <w:p w:rsidR="00BB6B72" w:rsidRPr="00E8194F" w:rsidRDefault="00BB6B72" w:rsidP="00BB6B72">
      <w:pPr>
        <w:tabs>
          <w:tab w:val="left" w:pos="720"/>
        </w:tabs>
        <w:jc w:val="center"/>
        <w:rPr>
          <w:rFonts w:ascii="Times New Roman" w:hAnsi="Times New Roman" w:cs="Times New Roman"/>
          <w:b/>
          <w:bCs/>
        </w:rPr>
      </w:pPr>
      <w:r w:rsidRPr="00E8194F">
        <w:rPr>
          <w:rFonts w:ascii="Times New Roman" w:hAnsi="Times New Roman" w:cs="Times New Roman"/>
          <w:b/>
          <w:bCs/>
        </w:rPr>
        <w:t>SCHEDULE “</w:t>
      </w:r>
      <w:r w:rsidR="00291523" w:rsidRPr="00E8194F">
        <w:rPr>
          <w:rFonts w:ascii="Times New Roman" w:hAnsi="Times New Roman" w:cs="Times New Roman"/>
          <w:b/>
          <w:bCs/>
        </w:rPr>
        <w:t>B</w:t>
      </w:r>
      <w:r w:rsidRPr="00E8194F">
        <w:rPr>
          <w:rFonts w:ascii="Times New Roman" w:hAnsi="Times New Roman" w:cs="Times New Roman"/>
          <w:b/>
          <w:bCs/>
        </w:rPr>
        <w:t>”</w:t>
      </w:r>
    </w:p>
    <w:p w:rsidR="00BB6B72" w:rsidRPr="00E8194F" w:rsidRDefault="00291523" w:rsidP="00BB6B72">
      <w:pPr>
        <w:tabs>
          <w:tab w:val="left" w:pos="720"/>
        </w:tabs>
        <w:jc w:val="center"/>
        <w:rPr>
          <w:rFonts w:ascii="Times New Roman" w:hAnsi="Times New Roman" w:cs="Times New Roman"/>
          <w:b/>
          <w:bCs/>
          <w:i/>
          <w:iCs/>
        </w:rPr>
      </w:pPr>
      <w:r w:rsidRPr="00E8194F">
        <w:rPr>
          <w:rFonts w:ascii="Times New Roman" w:hAnsi="Times New Roman" w:cs="Times New Roman"/>
          <w:b/>
          <w:bCs/>
          <w:i/>
          <w:iCs/>
        </w:rPr>
        <w:t>RENTAL AGREEMENT TERMS AND CONDITIONS</w:t>
      </w:r>
    </w:p>
    <w:p w:rsidR="00291523" w:rsidRPr="00E8194F" w:rsidRDefault="00291523" w:rsidP="00291523">
      <w:pPr>
        <w:tabs>
          <w:tab w:val="left" w:pos="720"/>
        </w:tabs>
        <w:jc w:val="both"/>
        <w:rPr>
          <w:rFonts w:ascii="Times New Roman" w:hAnsi="Times New Roman" w:cs="Times New Roman"/>
        </w:rPr>
      </w:pPr>
      <w:r w:rsidRPr="00E8194F">
        <w:rPr>
          <w:rFonts w:ascii="Times New Roman" w:hAnsi="Times New Roman" w:cs="Times New Roman"/>
        </w:rPr>
        <w:t xml:space="preserve">The Agreement and your rental/access to the Women’s Business Hub and associated services is subject to the terms and conditions set out in this Schedule “B”. SODS may change these terms and conditions without notice at any time in its sole and unfettered discretion. </w:t>
      </w:r>
    </w:p>
    <w:p w:rsidR="00291523" w:rsidRPr="00E8194F" w:rsidRDefault="00291523" w:rsidP="00E8194F">
      <w:pPr>
        <w:pStyle w:val="ListParagraph"/>
        <w:numPr>
          <w:ilvl w:val="0"/>
          <w:numId w:val="41"/>
        </w:numPr>
        <w:tabs>
          <w:tab w:val="left" w:pos="720"/>
        </w:tabs>
        <w:jc w:val="both"/>
        <w:rPr>
          <w:rFonts w:ascii="Times New Roman" w:hAnsi="Times New Roman" w:cs="Times New Roman"/>
          <w:b/>
          <w:bCs/>
        </w:rPr>
      </w:pPr>
      <w:r w:rsidRPr="00E8194F">
        <w:rPr>
          <w:rFonts w:ascii="Times New Roman" w:hAnsi="Times New Roman" w:cs="Times New Roman"/>
          <w:b/>
          <w:bCs/>
        </w:rPr>
        <w:t>Rental:</w:t>
      </w:r>
      <w:r w:rsidRPr="00E8194F">
        <w:rPr>
          <w:rFonts w:ascii="Times New Roman" w:hAnsi="Times New Roman" w:cs="Times New Roman"/>
        </w:rPr>
        <w:t xml:space="preserve"> The spaces of the Women’s Business Hub are available for use on a rental basis only. </w:t>
      </w:r>
    </w:p>
    <w:p w:rsidR="00E8194F" w:rsidRPr="00E8194F" w:rsidRDefault="00E8194F" w:rsidP="00E8194F">
      <w:pPr>
        <w:pStyle w:val="ListParagraph"/>
        <w:tabs>
          <w:tab w:val="left" w:pos="720"/>
        </w:tabs>
        <w:jc w:val="both"/>
        <w:rPr>
          <w:rFonts w:ascii="Times New Roman" w:hAnsi="Times New Roman" w:cs="Times New Roman"/>
          <w:b/>
          <w:bCs/>
        </w:rPr>
      </w:pPr>
    </w:p>
    <w:p w:rsidR="00291523" w:rsidRPr="00E8194F" w:rsidRDefault="00291523" w:rsidP="00E8194F">
      <w:pPr>
        <w:pStyle w:val="ListParagraph"/>
        <w:numPr>
          <w:ilvl w:val="0"/>
          <w:numId w:val="41"/>
        </w:numPr>
        <w:tabs>
          <w:tab w:val="left" w:pos="720"/>
        </w:tabs>
        <w:jc w:val="both"/>
        <w:rPr>
          <w:rFonts w:ascii="Times New Roman" w:hAnsi="Times New Roman" w:cs="Times New Roman"/>
          <w:b/>
          <w:bCs/>
        </w:rPr>
      </w:pPr>
      <w:r w:rsidRPr="00E8194F">
        <w:rPr>
          <w:rFonts w:ascii="Times New Roman" w:hAnsi="Times New Roman" w:cs="Times New Roman"/>
          <w:b/>
          <w:bCs/>
        </w:rPr>
        <w:lastRenderedPageBreak/>
        <w:t>Confirmation:</w:t>
      </w:r>
      <w:r w:rsidRPr="00E8194F">
        <w:rPr>
          <w:rFonts w:ascii="Times New Roman" w:hAnsi="Times New Roman" w:cs="Times New Roman"/>
        </w:rPr>
        <w:t xml:space="preserve"> Bookings are not confirmed or guaranteed until a signed rental agreement is received by SODS and confirmed by </w:t>
      </w:r>
      <w:r w:rsidR="00E8194F">
        <w:rPr>
          <w:rFonts w:ascii="Times New Roman" w:hAnsi="Times New Roman" w:cs="Times New Roman"/>
        </w:rPr>
        <w:t>SODS Staff</w:t>
      </w:r>
      <w:r w:rsidRPr="00E8194F">
        <w:rPr>
          <w:rFonts w:ascii="Times New Roman" w:hAnsi="Times New Roman" w:cs="Times New Roman"/>
        </w:rPr>
        <w:t xml:space="preserve">. You will receive confirmation for your booking once the agreement has been received and processed. In the event that your booking conflicts with another booking, SODS may refund </w:t>
      </w:r>
      <w:r w:rsidR="00E8194F">
        <w:rPr>
          <w:rFonts w:ascii="Times New Roman" w:hAnsi="Times New Roman" w:cs="Times New Roman"/>
        </w:rPr>
        <w:t xml:space="preserve">to </w:t>
      </w:r>
      <w:r w:rsidRPr="00E8194F">
        <w:rPr>
          <w:rFonts w:ascii="Times New Roman" w:hAnsi="Times New Roman" w:cs="Times New Roman"/>
        </w:rPr>
        <w:t>you any amounts paid in respect of such booking and cancel your reservation without cause</w:t>
      </w:r>
      <w:r w:rsidR="00E8194F">
        <w:rPr>
          <w:rFonts w:ascii="Times New Roman" w:hAnsi="Times New Roman" w:cs="Times New Roman"/>
        </w:rPr>
        <w:t>,</w:t>
      </w:r>
      <w:r w:rsidRPr="00E8194F">
        <w:rPr>
          <w:rFonts w:ascii="Times New Roman" w:hAnsi="Times New Roman" w:cs="Times New Roman"/>
        </w:rPr>
        <w:t xml:space="preserve"> penalty</w:t>
      </w:r>
      <w:r w:rsidR="00E8194F">
        <w:rPr>
          <w:rFonts w:ascii="Times New Roman" w:hAnsi="Times New Roman" w:cs="Times New Roman"/>
        </w:rPr>
        <w:t>, or liability</w:t>
      </w:r>
      <w:r w:rsidRPr="00E8194F">
        <w:rPr>
          <w:rFonts w:ascii="Times New Roman" w:hAnsi="Times New Roman" w:cs="Times New Roman"/>
        </w:rPr>
        <w:t>.</w:t>
      </w:r>
    </w:p>
    <w:p w:rsidR="00E8194F" w:rsidRPr="00E8194F" w:rsidRDefault="00E8194F" w:rsidP="00E8194F">
      <w:pPr>
        <w:pStyle w:val="ListParagraph"/>
        <w:tabs>
          <w:tab w:val="left" w:pos="720"/>
        </w:tabs>
        <w:jc w:val="both"/>
        <w:rPr>
          <w:rFonts w:ascii="Times New Roman" w:hAnsi="Times New Roman" w:cs="Times New Roman"/>
          <w:b/>
          <w:bCs/>
        </w:rPr>
      </w:pPr>
    </w:p>
    <w:p w:rsidR="000D1D60" w:rsidRPr="00E8194F" w:rsidRDefault="00291523" w:rsidP="00E8194F">
      <w:pPr>
        <w:pStyle w:val="ListParagraph"/>
        <w:numPr>
          <w:ilvl w:val="0"/>
          <w:numId w:val="41"/>
        </w:numPr>
        <w:tabs>
          <w:tab w:val="left" w:pos="720"/>
        </w:tabs>
        <w:spacing w:after="0"/>
        <w:jc w:val="both"/>
        <w:rPr>
          <w:rFonts w:ascii="Times New Roman" w:hAnsi="Times New Roman" w:cs="Times New Roman"/>
          <w:b/>
          <w:bCs/>
        </w:rPr>
      </w:pPr>
      <w:r w:rsidRPr="00E8194F">
        <w:rPr>
          <w:rFonts w:ascii="Times New Roman" w:hAnsi="Times New Roman" w:cs="Times New Roman"/>
          <w:b/>
          <w:bCs/>
        </w:rPr>
        <w:t>Availability:</w:t>
      </w:r>
      <w:r w:rsidRPr="00E8194F">
        <w:rPr>
          <w:rFonts w:ascii="Times New Roman" w:hAnsi="Times New Roman" w:cs="Times New Roman"/>
        </w:rPr>
        <w:t xml:space="preserve"> Bookings are available on a first come, first served bas</w:t>
      </w:r>
      <w:r w:rsidR="00E8194F">
        <w:rPr>
          <w:rFonts w:ascii="Times New Roman" w:hAnsi="Times New Roman" w:cs="Times New Roman"/>
        </w:rPr>
        <w:t>i</w:t>
      </w:r>
      <w:r w:rsidRPr="00E8194F">
        <w:rPr>
          <w:rFonts w:ascii="Times New Roman" w:hAnsi="Times New Roman" w:cs="Times New Roman"/>
        </w:rPr>
        <w:t xml:space="preserve">s. All guests must depart the Women’s Business Hub at or before the indicated end time stated in the signed rental agreement or otherwise determined by SODS. Your booking is booked only for the times indicated in the </w:t>
      </w:r>
      <w:r w:rsidR="00E8194F">
        <w:rPr>
          <w:rFonts w:ascii="Times New Roman" w:hAnsi="Times New Roman" w:cs="Times New Roman"/>
        </w:rPr>
        <w:t>A</w:t>
      </w:r>
      <w:r w:rsidRPr="00E8194F">
        <w:rPr>
          <w:rFonts w:ascii="Times New Roman" w:hAnsi="Times New Roman" w:cs="Times New Roman"/>
        </w:rPr>
        <w:t xml:space="preserve">greement. SODS reserves the right to cancel your booking </w:t>
      </w:r>
      <w:r w:rsidR="0061476B">
        <w:rPr>
          <w:rFonts w:ascii="Times New Roman" w:hAnsi="Times New Roman" w:cs="Times New Roman"/>
        </w:rPr>
        <w:t>if required by government order or regulation</w:t>
      </w:r>
      <w:r w:rsidRPr="00E8194F">
        <w:rPr>
          <w:rFonts w:ascii="Times New Roman" w:hAnsi="Times New Roman" w:cs="Times New Roman"/>
        </w:rPr>
        <w:t xml:space="preserve">. Should a cancellation occur by SODS, you will not be charged for portions of your booking which were not utilized. SODS also reserves the right to refuse </w:t>
      </w:r>
      <w:r w:rsidR="006A46F6">
        <w:rPr>
          <w:rFonts w:ascii="Times New Roman" w:hAnsi="Times New Roman" w:cs="Times New Roman"/>
        </w:rPr>
        <w:t>any rental</w:t>
      </w:r>
      <w:r w:rsidRPr="00E8194F">
        <w:rPr>
          <w:rFonts w:ascii="Times New Roman" w:hAnsi="Times New Roman" w:cs="Times New Roman"/>
        </w:rPr>
        <w:t xml:space="preserve"> at its sole discretion</w:t>
      </w:r>
      <w:r w:rsidR="006A46F6">
        <w:rPr>
          <w:rFonts w:ascii="Times New Roman" w:hAnsi="Times New Roman" w:cs="Times New Roman"/>
        </w:rPr>
        <w:t xml:space="preserve"> at any point in time</w:t>
      </w:r>
      <w:r w:rsidRPr="00E8194F">
        <w:rPr>
          <w:rFonts w:ascii="Times New Roman" w:hAnsi="Times New Roman" w:cs="Times New Roman"/>
        </w:rPr>
        <w:t xml:space="preserve">. </w:t>
      </w:r>
    </w:p>
    <w:p w:rsidR="00E8194F" w:rsidRPr="00E8194F" w:rsidRDefault="00E8194F" w:rsidP="00E8194F">
      <w:pPr>
        <w:tabs>
          <w:tab w:val="left" w:pos="720"/>
        </w:tabs>
        <w:spacing w:after="0"/>
        <w:jc w:val="both"/>
        <w:rPr>
          <w:rFonts w:ascii="Times New Roman" w:hAnsi="Times New Roman" w:cs="Times New Roman"/>
          <w:b/>
          <w:bCs/>
        </w:rPr>
      </w:pPr>
    </w:p>
    <w:p w:rsidR="000D1D60" w:rsidRPr="00E8194F" w:rsidRDefault="00291523" w:rsidP="00E8194F">
      <w:pPr>
        <w:pStyle w:val="ListParagraph"/>
        <w:numPr>
          <w:ilvl w:val="0"/>
          <w:numId w:val="41"/>
        </w:numPr>
        <w:tabs>
          <w:tab w:val="left" w:pos="720"/>
        </w:tabs>
        <w:jc w:val="both"/>
        <w:rPr>
          <w:rFonts w:ascii="Times New Roman" w:hAnsi="Times New Roman" w:cs="Times New Roman"/>
          <w:b/>
          <w:bCs/>
        </w:rPr>
      </w:pPr>
      <w:r w:rsidRPr="00E8194F">
        <w:rPr>
          <w:rFonts w:ascii="Times New Roman" w:hAnsi="Times New Roman" w:cs="Times New Roman"/>
          <w:b/>
          <w:bCs/>
        </w:rPr>
        <w:t>Payment</w:t>
      </w:r>
      <w:r w:rsidR="000D1D60" w:rsidRPr="00E8194F">
        <w:rPr>
          <w:rFonts w:ascii="Times New Roman" w:hAnsi="Times New Roman" w:cs="Times New Roman"/>
          <w:b/>
          <w:bCs/>
        </w:rPr>
        <w:t>:</w:t>
      </w:r>
      <w:r w:rsidRPr="00E8194F">
        <w:rPr>
          <w:rFonts w:ascii="Times New Roman" w:hAnsi="Times New Roman" w:cs="Times New Roman"/>
        </w:rPr>
        <w:t xml:space="preserve"> </w:t>
      </w:r>
      <w:r w:rsidR="000D1D60" w:rsidRPr="00E8194F">
        <w:rPr>
          <w:rFonts w:ascii="Times New Roman" w:hAnsi="Times New Roman" w:cs="Times New Roman"/>
        </w:rPr>
        <w:t xml:space="preserve">All amounts payable to SODS pursuant to this Agreement </w:t>
      </w:r>
      <w:r w:rsidRPr="00E8194F">
        <w:rPr>
          <w:rFonts w:ascii="Times New Roman" w:hAnsi="Times New Roman" w:cs="Times New Roman"/>
        </w:rPr>
        <w:t xml:space="preserve">must </w:t>
      </w:r>
      <w:r w:rsidR="000D1D60" w:rsidRPr="00E8194F">
        <w:rPr>
          <w:rFonts w:ascii="Times New Roman" w:hAnsi="Times New Roman" w:cs="Times New Roman"/>
        </w:rPr>
        <w:t xml:space="preserve">be </w:t>
      </w:r>
      <w:r w:rsidRPr="00E8194F">
        <w:rPr>
          <w:rFonts w:ascii="Times New Roman" w:hAnsi="Times New Roman" w:cs="Times New Roman"/>
        </w:rPr>
        <w:t>pa</w:t>
      </w:r>
      <w:r w:rsidR="000D1D60" w:rsidRPr="00E8194F">
        <w:rPr>
          <w:rFonts w:ascii="Times New Roman" w:hAnsi="Times New Roman" w:cs="Times New Roman"/>
        </w:rPr>
        <w:t>id</w:t>
      </w:r>
      <w:r w:rsidRPr="00E8194F">
        <w:rPr>
          <w:rFonts w:ascii="Times New Roman" w:hAnsi="Times New Roman" w:cs="Times New Roman"/>
        </w:rPr>
        <w:t xml:space="preserve"> </w:t>
      </w:r>
      <w:r w:rsidR="005A1F09">
        <w:rPr>
          <w:rFonts w:ascii="Times New Roman" w:hAnsi="Times New Roman" w:cs="Times New Roman"/>
        </w:rPr>
        <w:t>at the time of signing the rental agreement</w:t>
      </w:r>
      <w:r w:rsidRPr="00E8194F">
        <w:rPr>
          <w:rFonts w:ascii="Times New Roman" w:hAnsi="Times New Roman" w:cs="Times New Roman"/>
        </w:rPr>
        <w:t xml:space="preserve">. </w:t>
      </w:r>
      <w:r w:rsidR="003A4583">
        <w:rPr>
          <w:rFonts w:ascii="Times New Roman" w:hAnsi="Times New Roman" w:cs="Times New Roman"/>
        </w:rPr>
        <w:t xml:space="preserve">Payment is preferred by credit card. For payment by cash or debit card, arrangement may be considered by contacting SODS staff.  </w:t>
      </w:r>
    </w:p>
    <w:p w:rsidR="00E8194F" w:rsidRPr="00E8194F" w:rsidRDefault="00E8194F" w:rsidP="00E8194F">
      <w:pPr>
        <w:pStyle w:val="ListParagraph"/>
        <w:tabs>
          <w:tab w:val="left" w:pos="720"/>
        </w:tabs>
        <w:jc w:val="both"/>
        <w:rPr>
          <w:rFonts w:ascii="Times New Roman" w:hAnsi="Times New Roman" w:cs="Times New Roman"/>
          <w:b/>
          <w:bCs/>
        </w:rPr>
      </w:pPr>
    </w:p>
    <w:p w:rsidR="000D1D60" w:rsidRPr="00E8194F" w:rsidRDefault="00291523" w:rsidP="00E8194F">
      <w:pPr>
        <w:pStyle w:val="ListParagraph"/>
        <w:numPr>
          <w:ilvl w:val="0"/>
          <w:numId w:val="41"/>
        </w:numPr>
        <w:tabs>
          <w:tab w:val="left" w:pos="720"/>
        </w:tabs>
        <w:jc w:val="both"/>
        <w:rPr>
          <w:rFonts w:ascii="Times New Roman" w:hAnsi="Times New Roman" w:cs="Times New Roman"/>
          <w:b/>
          <w:bCs/>
        </w:rPr>
      </w:pPr>
      <w:r w:rsidRPr="00E8194F">
        <w:rPr>
          <w:rFonts w:ascii="Times New Roman" w:hAnsi="Times New Roman" w:cs="Times New Roman"/>
          <w:b/>
          <w:bCs/>
        </w:rPr>
        <w:t>Cancellation Policy</w:t>
      </w:r>
      <w:r w:rsidR="000D1D60" w:rsidRPr="00E8194F">
        <w:rPr>
          <w:rFonts w:ascii="Times New Roman" w:hAnsi="Times New Roman" w:cs="Times New Roman"/>
          <w:b/>
          <w:bCs/>
        </w:rPr>
        <w:t>:</w:t>
      </w:r>
      <w:r w:rsidRPr="00E8194F">
        <w:rPr>
          <w:rFonts w:ascii="Times New Roman" w:hAnsi="Times New Roman" w:cs="Times New Roman"/>
        </w:rPr>
        <w:t xml:space="preserve"> </w:t>
      </w:r>
      <w:r w:rsidR="00AD4F34">
        <w:rPr>
          <w:rFonts w:ascii="Times New Roman" w:hAnsi="Times New Roman" w:cs="Times New Roman"/>
        </w:rPr>
        <w:t>In the circumstance where a renter c</w:t>
      </w:r>
      <w:r w:rsidRPr="00E8194F">
        <w:rPr>
          <w:rFonts w:ascii="Times New Roman" w:hAnsi="Times New Roman" w:cs="Times New Roman"/>
        </w:rPr>
        <w:t>ancel</w:t>
      </w:r>
      <w:r w:rsidR="00AD4F34">
        <w:rPr>
          <w:rFonts w:ascii="Times New Roman" w:hAnsi="Times New Roman" w:cs="Times New Roman"/>
        </w:rPr>
        <w:t>s</w:t>
      </w:r>
      <w:r w:rsidRPr="00E8194F">
        <w:rPr>
          <w:rFonts w:ascii="Times New Roman" w:hAnsi="Times New Roman" w:cs="Times New Roman"/>
        </w:rPr>
        <w:t xml:space="preserve"> up to </w:t>
      </w:r>
      <w:r w:rsidR="00586910" w:rsidRPr="00E8194F">
        <w:rPr>
          <w:rFonts w:ascii="Times New Roman" w:hAnsi="Times New Roman" w:cs="Times New Roman"/>
        </w:rPr>
        <w:t>72</w:t>
      </w:r>
      <w:r w:rsidRPr="00E8194F">
        <w:rPr>
          <w:rFonts w:ascii="Times New Roman" w:hAnsi="Times New Roman" w:cs="Times New Roman"/>
        </w:rPr>
        <w:t xml:space="preserve"> hours </w:t>
      </w:r>
      <w:r w:rsidR="00AD4F34">
        <w:rPr>
          <w:rFonts w:ascii="Times New Roman" w:hAnsi="Times New Roman" w:cs="Times New Roman"/>
        </w:rPr>
        <w:t xml:space="preserve">prior to the event, the renter </w:t>
      </w:r>
      <w:r w:rsidRPr="00E8194F">
        <w:rPr>
          <w:rFonts w:ascii="Times New Roman" w:hAnsi="Times New Roman" w:cs="Times New Roman"/>
        </w:rPr>
        <w:t xml:space="preserve">will be charged 50% of the total rental fee. </w:t>
      </w:r>
      <w:r w:rsidR="00AD4F34">
        <w:rPr>
          <w:rFonts w:ascii="Times New Roman" w:hAnsi="Times New Roman" w:cs="Times New Roman"/>
        </w:rPr>
        <w:t>In the circumstance where a renter c</w:t>
      </w:r>
      <w:r w:rsidRPr="00E8194F">
        <w:rPr>
          <w:rFonts w:ascii="Times New Roman" w:hAnsi="Times New Roman" w:cs="Times New Roman"/>
        </w:rPr>
        <w:t>ancels</w:t>
      </w:r>
      <w:r w:rsidR="00AD4F34">
        <w:rPr>
          <w:rFonts w:ascii="Times New Roman" w:hAnsi="Times New Roman" w:cs="Times New Roman"/>
        </w:rPr>
        <w:t xml:space="preserve"> up to </w:t>
      </w:r>
      <w:r w:rsidRPr="00E8194F">
        <w:rPr>
          <w:rFonts w:ascii="Times New Roman" w:hAnsi="Times New Roman" w:cs="Times New Roman"/>
        </w:rPr>
        <w:t xml:space="preserve">24 hours </w:t>
      </w:r>
      <w:r w:rsidR="00AD4F34">
        <w:rPr>
          <w:rFonts w:ascii="Times New Roman" w:hAnsi="Times New Roman" w:cs="Times New Roman"/>
        </w:rPr>
        <w:t>prior to the event, the renter</w:t>
      </w:r>
      <w:r w:rsidRPr="00E8194F">
        <w:rPr>
          <w:rFonts w:ascii="Times New Roman" w:hAnsi="Times New Roman" w:cs="Times New Roman"/>
        </w:rPr>
        <w:t xml:space="preserve"> will be charged 100% of the total rental fee. </w:t>
      </w:r>
      <w:r w:rsidR="00586910" w:rsidRPr="00E8194F">
        <w:rPr>
          <w:rFonts w:ascii="Times New Roman" w:hAnsi="Times New Roman" w:cs="Times New Roman"/>
        </w:rPr>
        <w:t>SODS</w:t>
      </w:r>
      <w:r w:rsidRPr="00E8194F">
        <w:rPr>
          <w:rFonts w:ascii="Times New Roman" w:hAnsi="Times New Roman" w:cs="Times New Roman"/>
        </w:rPr>
        <w:t xml:space="preserve"> also reserves the right to cancel a room rental</w:t>
      </w:r>
      <w:r w:rsidR="003F438B">
        <w:rPr>
          <w:rFonts w:ascii="Times New Roman" w:hAnsi="Times New Roman" w:cs="Times New Roman"/>
        </w:rPr>
        <w:t xml:space="preserve"> for any reason</w:t>
      </w:r>
      <w:r w:rsidR="00586910" w:rsidRPr="00E8194F">
        <w:rPr>
          <w:rFonts w:ascii="Times New Roman" w:hAnsi="Times New Roman" w:cs="Times New Roman"/>
        </w:rPr>
        <w:t xml:space="preserve"> and refund the entirety of the rental amount at any time prior to the start of the rental. </w:t>
      </w:r>
      <w:r w:rsidR="003F438B">
        <w:rPr>
          <w:rFonts w:ascii="Times New Roman" w:hAnsi="Times New Roman" w:cs="Times New Roman"/>
        </w:rPr>
        <w:t xml:space="preserve">SODS will also adhere to any premises closure required under a government </w:t>
      </w:r>
      <w:r w:rsidR="00D87878">
        <w:rPr>
          <w:rFonts w:ascii="Times New Roman" w:hAnsi="Times New Roman" w:cs="Times New Roman"/>
        </w:rPr>
        <w:t xml:space="preserve">order </w:t>
      </w:r>
      <w:r w:rsidR="003F438B">
        <w:rPr>
          <w:rFonts w:ascii="Times New Roman" w:hAnsi="Times New Roman" w:cs="Times New Roman"/>
        </w:rPr>
        <w:t xml:space="preserve">or regulation.  </w:t>
      </w:r>
      <w:r w:rsidR="00586910" w:rsidRPr="00E8194F">
        <w:rPr>
          <w:rFonts w:ascii="Times New Roman" w:hAnsi="Times New Roman" w:cs="Times New Roman"/>
        </w:rPr>
        <w:t>SODS may change or alter this cancellation policy without notice.</w:t>
      </w:r>
      <w:r w:rsidRPr="00E8194F">
        <w:rPr>
          <w:rFonts w:ascii="Times New Roman" w:hAnsi="Times New Roman" w:cs="Times New Roman"/>
        </w:rPr>
        <w:t xml:space="preserve"> </w:t>
      </w:r>
    </w:p>
    <w:p w:rsidR="00E8194F" w:rsidRPr="00E8194F" w:rsidRDefault="00E8194F" w:rsidP="00E8194F">
      <w:pPr>
        <w:pStyle w:val="ListParagraph"/>
        <w:tabs>
          <w:tab w:val="left" w:pos="720"/>
        </w:tabs>
        <w:jc w:val="both"/>
        <w:rPr>
          <w:rFonts w:ascii="Times New Roman" w:hAnsi="Times New Roman" w:cs="Times New Roman"/>
          <w:b/>
          <w:bCs/>
        </w:rPr>
      </w:pPr>
    </w:p>
    <w:p w:rsidR="000D1D60" w:rsidRPr="00E8194F" w:rsidRDefault="00291523" w:rsidP="00E8194F">
      <w:pPr>
        <w:pStyle w:val="ListParagraph"/>
        <w:numPr>
          <w:ilvl w:val="0"/>
          <w:numId w:val="41"/>
        </w:numPr>
        <w:tabs>
          <w:tab w:val="left" w:pos="720"/>
        </w:tabs>
        <w:jc w:val="both"/>
        <w:rPr>
          <w:rFonts w:ascii="Times New Roman" w:hAnsi="Times New Roman" w:cs="Times New Roman"/>
          <w:b/>
          <w:bCs/>
        </w:rPr>
      </w:pPr>
      <w:r w:rsidRPr="00E8194F">
        <w:rPr>
          <w:rFonts w:ascii="Times New Roman" w:hAnsi="Times New Roman" w:cs="Times New Roman"/>
          <w:b/>
          <w:bCs/>
        </w:rPr>
        <w:t>Set-up</w:t>
      </w:r>
      <w:r w:rsidR="00586910" w:rsidRPr="00E8194F">
        <w:rPr>
          <w:rFonts w:ascii="Times New Roman" w:hAnsi="Times New Roman" w:cs="Times New Roman"/>
          <w:b/>
          <w:bCs/>
        </w:rPr>
        <w:t>:</w:t>
      </w:r>
      <w:r w:rsidRPr="00E8194F">
        <w:rPr>
          <w:rFonts w:ascii="Times New Roman" w:hAnsi="Times New Roman" w:cs="Times New Roman"/>
        </w:rPr>
        <w:t xml:space="preserve"> The </w:t>
      </w:r>
      <w:r w:rsidR="00586910" w:rsidRPr="00E8194F">
        <w:rPr>
          <w:rFonts w:ascii="Times New Roman" w:hAnsi="Times New Roman" w:cs="Times New Roman"/>
        </w:rPr>
        <w:t>space(s)</w:t>
      </w:r>
      <w:r w:rsidRPr="00E8194F">
        <w:rPr>
          <w:rFonts w:ascii="Times New Roman" w:hAnsi="Times New Roman" w:cs="Times New Roman"/>
        </w:rPr>
        <w:t xml:space="preserve"> </w:t>
      </w:r>
      <w:r w:rsidR="00586910" w:rsidRPr="00E8194F">
        <w:rPr>
          <w:rFonts w:ascii="Times New Roman" w:hAnsi="Times New Roman" w:cs="Times New Roman"/>
        </w:rPr>
        <w:t xml:space="preserve">rented </w:t>
      </w:r>
      <w:r w:rsidRPr="00E8194F">
        <w:rPr>
          <w:rFonts w:ascii="Times New Roman" w:hAnsi="Times New Roman" w:cs="Times New Roman"/>
        </w:rPr>
        <w:t>should be left in the same condition it was found</w:t>
      </w:r>
      <w:r w:rsidR="00586910" w:rsidRPr="00E8194F">
        <w:rPr>
          <w:rFonts w:ascii="Times New Roman" w:hAnsi="Times New Roman" w:cs="Times New Roman"/>
        </w:rPr>
        <w:t xml:space="preserve"> in</w:t>
      </w:r>
      <w:r w:rsidRPr="00E8194F">
        <w:rPr>
          <w:rFonts w:ascii="Times New Roman" w:hAnsi="Times New Roman" w:cs="Times New Roman"/>
        </w:rPr>
        <w:t>.</w:t>
      </w:r>
      <w:r w:rsidR="00586910" w:rsidRPr="00E8194F">
        <w:rPr>
          <w:rFonts w:ascii="Times New Roman" w:hAnsi="Times New Roman" w:cs="Times New Roman"/>
        </w:rPr>
        <w:t xml:space="preserve"> In the event that you wish to change the layout/set </w:t>
      </w:r>
      <w:r w:rsidR="00586910" w:rsidRPr="00E8194F">
        <w:rPr>
          <w:rFonts w:ascii="Times New Roman" w:hAnsi="Times New Roman" w:cs="Times New Roman"/>
        </w:rPr>
        <w:lastRenderedPageBreak/>
        <w:t xml:space="preserve">up of any space you have rented, please ask SODS staff for permission in advance. </w:t>
      </w:r>
    </w:p>
    <w:p w:rsidR="00E8194F" w:rsidRPr="00E8194F" w:rsidRDefault="00E8194F" w:rsidP="00E8194F">
      <w:pPr>
        <w:pStyle w:val="ListParagraph"/>
        <w:tabs>
          <w:tab w:val="left" w:pos="720"/>
        </w:tabs>
        <w:jc w:val="both"/>
        <w:rPr>
          <w:rFonts w:ascii="Times New Roman" w:hAnsi="Times New Roman" w:cs="Times New Roman"/>
          <w:b/>
          <w:bCs/>
        </w:rPr>
      </w:pPr>
    </w:p>
    <w:p w:rsidR="000D1D60" w:rsidRPr="00E8194F" w:rsidRDefault="00586910" w:rsidP="00E8194F">
      <w:pPr>
        <w:pStyle w:val="ListParagraph"/>
        <w:numPr>
          <w:ilvl w:val="0"/>
          <w:numId w:val="41"/>
        </w:numPr>
        <w:tabs>
          <w:tab w:val="left" w:pos="720"/>
        </w:tabs>
        <w:jc w:val="both"/>
        <w:rPr>
          <w:rFonts w:ascii="Times New Roman" w:hAnsi="Times New Roman" w:cs="Times New Roman"/>
          <w:b/>
          <w:bCs/>
        </w:rPr>
      </w:pPr>
      <w:r w:rsidRPr="00E8194F">
        <w:rPr>
          <w:rFonts w:ascii="Times New Roman" w:hAnsi="Times New Roman" w:cs="Times New Roman"/>
          <w:b/>
          <w:bCs/>
        </w:rPr>
        <w:t>Other Services/Rental:</w:t>
      </w:r>
      <w:r w:rsidRPr="00E8194F">
        <w:rPr>
          <w:rFonts w:ascii="Times New Roman" w:hAnsi="Times New Roman" w:cs="Times New Roman"/>
        </w:rPr>
        <w:t xml:space="preserve"> SODS may provide services in addition to renting spaces at the Women’s Business Hub at its discretion. Such services may change from time to time. </w:t>
      </w:r>
      <w:r w:rsidR="00291523" w:rsidRPr="00E8194F">
        <w:rPr>
          <w:rFonts w:ascii="Times New Roman" w:hAnsi="Times New Roman" w:cs="Times New Roman"/>
        </w:rPr>
        <w:t xml:space="preserve"> </w:t>
      </w:r>
    </w:p>
    <w:p w:rsidR="00E8194F" w:rsidRPr="00E8194F" w:rsidRDefault="00E8194F" w:rsidP="00E8194F">
      <w:pPr>
        <w:pStyle w:val="ListParagraph"/>
        <w:tabs>
          <w:tab w:val="left" w:pos="720"/>
        </w:tabs>
        <w:jc w:val="both"/>
        <w:rPr>
          <w:rFonts w:ascii="Times New Roman" w:hAnsi="Times New Roman" w:cs="Times New Roman"/>
          <w:b/>
          <w:bCs/>
        </w:rPr>
      </w:pPr>
    </w:p>
    <w:p w:rsidR="000D1D60" w:rsidRPr="00E8194F" w:rsidRDefault="00291523" w:rsidP="00E8194F">
      <w:pPr>
        <w:pStyle w:val="ListParagraph"/>
        <w:numPr>
          <w:ilvl w:val="0"/>
          <w:numId w:val="41"/>
        </w:numPr>
        <w:tabs>
          <w:tab w:val="left" w:pos="720"/>
        </w:tabs>
        <w:jc w:val="both"/>
        <w:rPr>
          <w:rFonts w:ascii="Times New Roman" w:hAnsi="Times New Roman" w:cs="Times New Roman"/>
          <w:b/>
          <w:bCs/>
        </w:rPr>
      </w:pPr>
      <w:r w:rsidRPr="00E8194F">
        <w:rPr>
          <w:rFonts w:ascii="Times New Roman" w:hAnsi="Times New Roman" w:cs="Times New Roman"/>
          <w:b/>
          <w:bCs/>
        </w:rPr>
        <w:t>Equipment &amp; Supplies</w:t>
      </w:r>
      <w:r w:rsidR="00586910" w:rsidRPr="00E8194F">
        <w:rPr>
          <w:rFonts w:ascii="Times New Roman" w:hAnsi="Times New Roman" w:cs="Times New Roman"/>
          <w:b/>
          <w:bCs/>
        </w:rPr>
        <w:t>:</w:t>
      </w:r>
      <w:r w:rsidR="00586910" w:rsidRPr="00E8194F">
        <w:rPr>
          <w:rFonts w:ascii="Times New Roman" w:hAnsi="Times New Roman" w:cs="Times New Roman"/>
        </w:rPr>
        <w:t xml:space="preserve"> SODS provides any and all supplies located in your selected space, </w:t>
      </w:r>
      <w:r w:rsidR="00F35819">
        <w:rPr>
          <w:rFonts w:ascii="Times New Roman" w:hAnsi="Times New Roman" w:cs="Times New Roman"/>
        </w:rPr>
        <w:t xml:space="preserve">however </w:t>
      </w:r>
      <w:r w:rsidR="00586910" w:rsidRPr="00E8194F">
        <w:rPr>
          <w:rFonts w:ascii="Times New Roman" w:hAnsi="Times New Roman" w:cs="Times New Roman"/>
        </w:rPr>
        <w:t xml:space="preserve">you are responsible to bring any other </w:t>
      </w:r>
      <w:r w:rsidR="000B6536">
        <w:rPr>
          <w:rFonts w:ascii="Times New Roman" w:hAnsi="Times New Roman" w:cs="Times New Roman"/>
        </w:rPr>
        <w:t>acceptable items</w:t>
      </w:r>
      <w:r w:rsidR="00586910" w:rsidRPr="00E8194F">
        <w:rPr>
          <w:rFonts w:ascii="Times New Roman" w:hAnsi="Times New Roman" w:cs="Times New Roman"/>
        </w:rPr>
        <w:t xml:space="preserve"> for use during your rental. For more information regarding what is supplied by SODS, please speak with SODS staff.</w:t>
      </w:r>
    </w:p>
    <w:p w:rsidR="00E8194F" w:rsidRPr="00E8194F" w:rsidRDefault="00E8194F" w:rsidP="00E8194F">
      <w:pPr>
        <w:pStyle w:val="ListParagraph"/>
        <w:tabs>
          <w:tab w:val="left" w:pos="720"/>
        </w:tabs>
        <w:jc w:val="both"/>
        <w:rPr>
          <w:rFonts w:ascii="Times New Roman" w:hAnsi="Times New Roman" w:cs="Times New Roman"/>
          <w:b/>
          <w:bCs/>
        </w:rPr>
      </w:pPr>
    </w:p>
    <w:p w:rsidR="000D1D60" w:rsidRPr="00E8194F" w:rsidRDefault="00291523" w:rsidP="00E8194F">
      <w:pPr>
        <w:pStyle w:val="ListParagraph"/>
        <w:numPr>
          <w:ilvl w:val="0"/>
          <w:numId w:val="41"/>
        </w:numPr>
        <w:tabs>
          <w:tab w:val="left" w:pos="720"/>
        </w:tabs>
        <w:jc w:val="both"/>
        <w:rPr>
          <w:rFonts w:ascii="Times New Roman" w:hAnsi="Times New Roman" w:cs="Times New Roman"/>
          <w:b/>
          <w:bCs/>
        </w:rPr>
      </w:pPr>
      <w:r w:rsidRPr="00E8194F">
        <w:rPr>
          <w:rFonts w:ascii="Times New Roman" w:hAnsi="Times New Roman" w:cs="Times New Roman"/>
          <w:b/>
          <w:bCs/>
        </w:rPr>
        <w:t>Access &amp; Security</w:t>
      </w:r>
      <w:r w:rsidR="00586910" w:rsidRPr="00E8194F">
        <w:rPr>
          <w:rFonts w:ascii="Times New Roman" w:hAnsi="Times New Roman" w:cs="Times New Roman"/>
          <w:b/>
          <w:bCs/>
        </w:rPr>
        <w:t>:</w:t>
      </w:r>
      <w:r w:rsidR="00586910" w:rsidRPr="00E8194F">
        <w:rPr>
          <w:rFonts w:ascii="Times New Roman" w:hAnsi="Times New Roman" w:cs="Times New Roman"/>
        </w:rPr>
        <w:t xml:space="preserve"> You and any members of your group</w:t>
      </w:r>
      <w:r w:rsidR="00F35819">
        <w:rPr>
          <w:rFonts w:ascii="Times New Roman" w:hAnsi="Times New Roman" w:cs="Times New Roman"/>
        </w:rPr>
        <w:t xml:space="preserve"> and your guests</w:t>
      </w:r>
      <w:r w:rsidR="00586910" w:rsidRPr="00E8194F">
        <w:rPr>
          <w:rFonts w:ascii="Times New Roman" w:hAnsi="Times New Roman" w:cs="Times New Roman"/>
        </w:rPr>
        <w:t xml:space="preserve"> are welcome to access the space you have rented during your rental period, however SODS staff may set maximum occupancy limits and may eject any person</w:t>
      </w:r>
      <w:r w:rsidR="00F35819">
        <w:rPr>
          <w:rFonts w:ascii="Times New Roman" w:hAnsi="Times New Roman" w:cs="Times New Roman"/>
        </w:rPr>
        <w:t>(s)</w:t>
      </w:r>
      <w:r w:rsidR="00586910" w:rsidRPr="00E8194F">
        <w:rPr>
          <w:rFonts w:ascii="Times New Roman" w:hAnsi="Times New Roman" w:cs="Times New Roman"/>
        </w:rPr>
        <w:t xml:space="preserve"> from the Women’s Business Hub for any reason. </w:t>
      </w:r>
    </w:p>
    <w:p w:rsidR="00E8194F" w:rsidRPr="00E8194F" w:rsidRDefault="00E8194F" w:rsidP="00E8194F">
      <w:pPr>
        <w:pStyle w:val="ListParagraph"/>
        <w:tabs>
          <w:tab w:val="left" w:pos="720"/>
        </w:tabs>
        <w:jc w:val="both"/>
        <w:rPr>
          <w:rFonts w:ascii="Times New Roman" w:hAnsi="Times New Roman" w:cs="Times New Roman"/>
          <w:b/>
          <w:bCs/>
        </w:rPr>
      </w:pPr>
    </w:p>
    <w:p w:rsidR="00E8194F" w:rsidRPr="00E8194F" w:rsidRDefault="00291523" w:rsidP="00E8194F">
      <w:pPr>
        <w:pStyle w:val="ListParagraph"/>
        <w:numPr>
          <w:ilvl w:val="0"/>
          <w:numId w:val="41"/>
        </w:numPr>
        <w:tabs>
          <w:tab w:val="left" w:pos="720"/>
        </w:tabs>
        <w:jc w:val="both"/>
        <w:rPr>
          <w:rFonts w:ascii="Times New Roman" w:hAnsi="Times New Roman" w:cs="Times New Roman"/>
          <w:b/>
          <w:bCs/>
        </w:rPr>
      </w:pPr>
      <w:r w:rsidRPr="00E8194F">
        <w:rPr>
          <w:rFonts w:ascii="Times New Roman" w:hAnsi="Times New Roman" w:cs="Times New Roman"/>
          <w:b/>
          <w:bCs/>
        </w:rPr>
        <w:t>Cleaning</w:t>
      </w:r>
      <w:r w:rsidR="00B61340">
        <w:rPr>
          <w:rFonts w:ascii="Times New Roman" w:hAnsi="Times New Roman" w:cs="Times New Roman"/>
          <w:b/>
          <w:bCs/>
        </w:rPr>
        <w:t xml:space="preserve"> </w:t>
      </w:r>
      <w:r w:rsidR="00B61340" w:rsidRPr="00EE260D">
        <w:rPr>
          <w:rFonts w:ascii="Times New Roman" w:hAnsi="Times New Roman" w:cs="Times New Roman"/>
          <w:b/>
          <w:bCs/>
        </w:rPr>
        <w:t>&amp; Facility Damage</w:t>
      </w:r>
      <w:r w:rsidR="00586910" w:rsidRPr="00E8194F">
        <w:rPr>
          <w:rFonts w:ascii="Times New Roman" w:hAnsi="Times New Roman" w:cs="Times New Roman"/>
          <w:b/>
          <w:bCs/>
        </w:rPr>
        <w:t>:</w:t>
      </w:r>
      <w:r w:rsidRPr="00E8194F">
        <w:rPr>
          <w:rFonts w:ascii="Times New Roman" w:hAnsi="Times New Roman" w:cs="Times New Roman"/>
        </w:rPr>
        <w:t xml:space="preserve"> </w:t>
      </w:r>
      <w:r w:rsidR="00951F0B">
        <w:rPr>
          <w:rFonts w:ascii="Times New Roman" w:hAnsi="Times New Roman" w:cs="Times New Roman"/>
        </w:rPr>
        <w:t xml:space="preserve">You </w:t>
      </w:r>
      <w:r w:rsidRPr="00E8194F">
        <w:rPr>
          <w:rFonts w:ascii="Times New Roman" w:hAnsi="Times New Roman" w:cs="Times New Roman"/>
        </w:rPr>
        <w:t xml:space="preserve">agree to assume all responsibility for the cleanliness of the </w:t>
      </w:r>
      <w:r w:rsidR="00951F0B">
        <w:rPr>
          <w:rFonts w:ascii="Times New Roman" w:hAnsi="Times New Roman" w:cs="Times New Roman"/>
        </w:rPr>
        <w:t>space you have rented</w:t>
      </w:r>
      <w:r w:rsidRPr="00E8194F">
        <w:rPr>
          <w:rFonts w:ascii="Times New Roman" w:hAnsi="Times New Roman" w:cs="Times New Roman"/>
        </w:rPr>
        <w:t>, returning it to the state in which it is found</w:t>
      </w:r>
      <w:r w:rsidR="00586910" w:rsidRPr="00E8194F">
        <w:rPr>
          <w:rFonts w:ascii="Times New Roman" w:hAnsi="Times New Roman" w:cs="Times New Roman"/>
        </w:rPr>
        <w:t xml:space="preserve">. </w:t>
      </w:r>
      <w:r w:rsidR="00951F0B">
        <w:rPr>
          <w:rFonts w:ascii="Times New Roman" w:hAnsi="Times New Roman" w:cs="Times New Roman"/>
        </w:rPr>
        <w:t>You</w:t>
      </w:r>
      <w:r w:rsidRPr="00E8194F">
        <w:rPr>
          <w:rFonts w:ascii="Times New Roman" w:hAnsi="Times New Roman" w:cs="Times New Roman"/>
        </w:rPr>
        <w:t xml:space="preserve"> agree to assume all liability regarding the actions of </w:t>
      </w:r>
      <w:r w:rsidR="00951F0B">
        <w:rPr>
          <w:rFonts w:ascii="Times New Roman" w:hAnsi="Times New Roman" w:cs="Times New Roman"/>
        </w:rPr>
        <w:t>your</w:t>
      </w:r>
      <w:r w:rsidRPr="00E8194F">
        <w:rPr>
          <w:rFonts w:ascii="Times New Roman" w:hAnsi="Times New Roman" w:cs="Times New Roman"/>
        </w:rPr>
        <w:t xml:space="preserve"> guests. </w:t>
      </w:r>
      <w:r w:rsidR="00586910" w:rsidRPr="00E8194F">
        <w:rPr>
          <w:rFonts w:ascii="Times New Roman" w:hAnsi="Times New Roman" w:cs="Times New Roman"/>
        </w:rPr>
        <w:t>You</w:t>
      </w:r>
      <w:r w:rsidRPr="00E8194F">
        <w:rPr>
          <w:rFonts w:ascii="Times New Roman" w:hAnsi="Times New Roman" w:cs="Times New Roman"/>
        </w:rPr>
        <w:t xml:space="preserve"> and </w:t>
      </w:r>
      <w:r w:rsidR="00586910" w:rsidRPr="00E8194F">
        <w:rPr>
          <w:rFonts w:ascii="Times New Roman" w:hAnsi="Times New Roman" w:cs="Times New Roman"/>
        </w:rPr>
        <w:t xml:space="preserve">your </w:t>
      </w:r>
      <w:r w:rsidRPr="00E8194F">
        <w:rPr>
          <w:rFonts w:ascii="Times New Roman" w:hAnsi="Times New Roman" w:cs="Times New Roman"/>
        </w:rPr>
        <w:t>guests are asked to respect the</w:t>
      </w:r>
      <w:r w:rsidR="00586910" w:rsidRPr="00E8194F">
        <w:rPr>
          <w:rFonts w:ascii="Times New Roman" w:hAnsi="Times New Roman" w:cs="Times New Roman"/>
        </w:rPr>
        <w:t xml:space="preserve"> Women’s Business Hub</w:t>
      </w:r>
      <w:r w:rsidRPr="00E8194F">
        <w:rPr>
          <w:rFonts w:ascii="Times New Roman" w:hAnsi="Times New Roman" w:cs="Times New Roman"/>
        </w:rPr>
        <w:t xml:space="preserve"> property. </w:t>
      </w:r>
      <w:r w:rsidR="00586910" w:rsidRPr="00E8194F">
        <w:rPr>
          <w:rFonts w:ascii="Times New Roman" w:hAnsi="Times New Roman" w:cs="Times New Roman"/>
        </w:rPr>
        <w:t>You</w:t>
      </w:r>
      <w:r w:rsidRPr="00E8194F">
        <w:rPr>
          <w:rFonts w:ascii="Times New Roman" w:hAnsi="Times New Roman" w:cs="Times New Roman"/>
        </w:rPr>
        <w:t xml:space="preserve"> are responsible for any damage to the facilities and/or contents and fixtures. All damage must be reported to </w:t>
      </w:r>
      <w:r w:rsidR="00586910" w:rsidRPr="00E8194F">
        <w:rPr>
          <w:rFonts w:ascii="Times New Roman" w:hAnsi="Times New Roman" w:cs="Times New Roman"/>
        </w:rPr>
        <w:t>SODS</w:t>
      </w:r>
      <w:r w:rsidRPr="00E8194F">
        <w:rPr>
          <w:rFonts w:ascii="Times New Roman" w:hAnsi="Times New Roman" w:cs="Times New Roman"/>
        </w:rPr>
        <w:t xml:space="preserve"> immediately. </w:t>
      </w:r>
      <w:r w:rsidR="00586910" w:rsidRPr="00E8194F">
        <w:rPr>
          <w:rFonts w:ascii="Times New Roman" w:hAnsi="Times New Roman" w:cs="Times New Roman"/>
        </w:rPr>
        <w:t>You</w:t>
      </w:r>
      <w:r w:rsidRPr="00E8194F">
        <w:rPr>
          <w:rFonts w:ascii="Times New Roman" w:hAnsi="Times New Roman" w:cs="Times New Roman"/>
        </w:rPr>
        <w:t xml:space="preserve"> will be expected to cover all repairs and replacement cost of any damage to the facility itself and or the contents of such</w:t>
      </w:r>
      <w:r w:rsidR="00C83AAD">
        <w:rPr>
          <w:rFonts w:ascii="Times New Roman" w:hAnsi="Times New Roman" w:cs="Times New Roman"/>
        </w:rPr>
        <w:t>.</w:t>
      </w:r>
      <w:r w:rsidR="006D0EA1">
        <w:rPr>
          <w:rFonts w:ascii="Times New Roman" w:hAnsi="Times New Roman" w:cs="Times New Roman"/>
        </w:rPr>
        <w:t xml:space="preserve"> In the event of any damage, the costs will be charged to the credit card on file. </w:t>
      </w:r>
      <w:r w:rsidR="000F751A" w:rsidRPr="00E8194F">
        <w:rPr>
          <w:rFonts w:ascii="Times New Roman" w:hAnsi="Times New Roman" w:cs="Times New Roman"/>
        </w:rPr>
        <w:t>You and your guests</w:t>
      </w:r>
      <w:r w:rsidRPr="00E8194F">
        <w:rPr>
          <w:rFonts w:ascii="Times New Roman" w:hAnsi="Times New Roman" w:cs="Times New Roman"/>
        </w:rPr>
        <w:t xml:space="preserve"> are not to leave items in </w:t>
      </w:r>
      <w:r w:rsidR="000F751A" w:rsidRPr="00E8194F">
        <w:rPr>
          <w:rFonts w:ascii="Times New Roman" w:hAnsi="Times New Roman" w:cs="Times New Roman"/>
        </w:rPr>
        <w:t>any space at the Women’s Business Hub</w:t>
      </w:r>
      <w:r w:rsidRPr="00E8194F">
        <w:rPr>
          <w:rFonts w:ascii="Times New Roman" w:hAnsi="Times New Roman" w:cs="Times New Roman"/>
        </w:rPr>
        <w:t xml:space="preserve">. All items not belonging to </w:t>
      </w:r>
      <w:r w:rsidR="000F751A" w:rsidRPr="00E8194F">
        <w:rPr>
          <w:rFonts w:ascii="Times New Roman" w:hAnsi="Times New Roman" w:cs="Times New Roman"/>
        </w:rPr>
        <w:t>SODS</w:t>
      </w:r>
      <w:r w:rsidRPr="00E8194F">
        <w:rPr>
          <w:rFonts w:ascii="Times New Roman" w:hAnsi="Times New Roman" w:cs="Times New Roman"/>
        </w:rPr>
        <w:t xml:space="preserve"> are to be removed from the building when </w:t>
      </w:r>
      <w:r w:rsidR="000F751A" w:rsidRPr="00E8194F">
        <w:rPr>
          <w:rFonts w:ascii="Times New Roman" w:hAnsi="Times New Roman" w:cs="Times New Roman"/>
        </w:rPr>
        <w:t xml:space="preserve">your </w:t>
      </w:r>
      <w:r w:rsidRPr="00E8194F">
        <w:rPr>
          <w:rFonts w:ascii="Times New Roman" w:hAnsi="Times New Roman" w:cs="Times New Roman"/>
        </w:rPr>
        <w:t xml:space="preserve">rental is completed. </w:t>
      </w:r>
      <w:r w:rsidR="000F751A" w:rsidRPr="00E8194F">
        <w:rPr>
          <w:rFonts w:ascii="Times New Roman" w:hAnsi="Times New Roman" w:cs="Times New Roman"/>
        </w:rPr>
        <w:t>SODS, its employees, contractors, or other related parties</w:t>
      </w:r>
      <w:r w:rsidRPr="00E8194F">
        <w:rPr>
          <w:rFonts w:ascii="Times New Roman" w:hAnsi="Times New Roman" w:cs="Times New Roman"/>
        </w:rPr>
        <w:t xml:space="preserve"> will not be responsible for lost or damaged items that are left at the </w:t>
      </w:r>
      <w:r w:rsidR="000F751A" w:rsidRPr="00E8194F">
        <w:rPr>
          <w:rFonts w:ascii="Times New Roman" w:hAnsi="Times New Roman" w:cs="Times New Roman"/>
        </w:rPr>
        <w:t>Women’s Business Hub</w:t>
      </w:r>
      <w:r w:rsidRPr="00E8194F">
        <w:rPr>
          <w:rFonts w:ascii="Times New Roman" w:hAnsi="Times New Roman" w:cs="Times New Roman"/>
        </w:rPr>
        <w:t xml:space="preserve">. </w:t>
      </w:r>
    </w:p>
    <w:p w:rsidR="000D1D60" w:rsidRPr="00E8194F" w:rsidRDefault="00291523" w:rsidP="00E8194F">
      <w:pPr>
        <w:pStyle w:val="ListParagraph"/>
        <w:tabs>
          <w:tab w:val="left" w:pos="720"/>
        </w:tabs>
        <w:jc w:val="both"/>
        <w:rPr>
          <w:rFonts w:ascii="Times New Roman" w:hAnsi="Times New Roman" w:cs="Times New Roman"/>
          <w:b/>
          <w:bCs/>
        </w:rPr>
      </w:pPr>
      <w:r w:rsidRPr="00E8194F">
        <w:rPr>
          <w:rFonts w:ascii="Times New Roman" w:hAnsi="Times New Roman" w:cs="Times New Roman"/>
        </w:rPr>
        <w:t xml:space="preserve"> </w:t>
      </w:r>
    </w:p>
    <w:p w:rsidR="000D1D60" w:rsidRPr="00E8194F" w:rsidRDefault="00291523" w:rsidP="00E8194F">
      <w:pPr>
        <w:pStyle w:val="ListParagraph"/>
        <w:numPr>
          <w:ilvl w:val="0"/>
          <w:numId w:val="41"/>
        </w:numPr>
        <w:tabs>
          <w:tab w:val="left" w:pos="720"/>
        </w:tabs>
        <w:jc w:val="both"/>
        <w:rPr>
          <w:rFonts w:ascii="Times New Roman" w:hAnsi="Times New Roman" w:cs="Times New Roman"/>
          <w:b/>
          <w:bCs/>
        </w:rPr>
      </w:pPr>
      <w:r w:rsidRPr="00E8194F">
        <w:rPr>
          <w:rFonts w:ascii="Times New Roman" w:hAnsi="Times New Roman" w:cs="Times New Roman"/>
          <w:b/>
          <w:bCs/>
        </w:rPr>
        <w:lastRenderedPageBreak/>
        <w:t>Alcohol</w:t>
      </w:r>
      <w:r w:rsidR="00FB3760">
        <w:rPr>
          <w:rFonts w:ascii="Times New Roman" w:hAnsi="Times New Roman" w:cs="Times New Roman"/>
          <w:b/>
          <w:bCs/>
        </w:rPr>
        <w:t xml:space="preserve">, Smoking </w:t>
      </w:r>
      <w:r w:rsidRPr="00E8194F">
        <w:rPr>
          <w:rFonts w:ascii="Times New Roman" w:hAnsi="Times New Roman" w:cs="Times New Roman"/>
          <w:b/>
          <w:bCs/>
        </w:rPr>
        <w:t xml:space="preserve">&amp; </w:t>
      </w:r>
      <w:r w:rsidR="00FB3760">
        <w:rPr>
          <w:rFonts w:ascii="Times New Roman" w:hAnsi="Times New Roman" w:cs="Times New Roman"/>
          <w:b/>
          <w:bCs/>
        </w:rPr>
        <w:t>Vaping</w:t>
      </w:r>
      <w:r w:rsidRPr="00E8194F">
        <w:rPr>
          <w:rFonts w:ascii="Times New Roman" w:hAnsi="Times New Roman" w:cs="Times New Roman"/>
          <w:b/>
          <w:bCs/>
        </w:rPr>
        <w:t xml:space="preserve"> Policy</w:t>
      </w:r>
      <w:r w:rsidR="000F751A" w:rsidRPr="00E8194F">
        <w:rPr>
          <w:rFonts w:ascii="Times New Roman" w:hAnsi="Times New Roman" w:cs="Times New Roman"/>
          <w:b/>
          <w:bCs/>
        </w:rPr>
        <w:t>:</w:t>
      </w:r>
      <w:r w:rsidRPr="00E8194F">
        <w:rPr>
          <w:rFonts w:ascii="Times New Roman" w:hAnsi="Times New Roman" w:cs="Times New Roman"/>
        </w:rPr>
        <w:t xml:space="preserve"> Unless approved in advance, please do not bring alcoholic beverages onsite. Smoking is not permitted inside or immediately outside the building.  </w:t>
      </w:r>
    </w:p>
    <w:p w:rsidR="00E8194F" w:rsidRPr="00E8194F" w:rsidRDefault="00E8194F" w:rsidP="00E8194F">
      <w:pPr>
        <w:pStyle w:val="ListParagraph"/>
        <w:tabs>
          <w:tab w:val="left" w:pos="720"/>
        </w:tabs>
        <w:jc w:val="both"/>
        <w:rPr>
          <w:rFonts w:ascii="Times New Roman" w:hAnsi="Times New Roman" w:cs="Times New Roman"/>
          <w:b/>
          <w:bCs/>
        </w:rPr>
      </w:pPr>
    </w:p>
    <w:p w:rsidR="00F84785" w:rsidRPr="00EE260D" w:rsidRDefault="00291523" w:rsidP="00E8194F">
      <w:pPr>
        <w:pStyle w:val="ListParagraph"/>
        <w:numPr>
          <w:ilvl w:val="0"/>
          <w:numId w:val="41"/>
        </w:numPr>
        <w:tabs>
          <w:tab w:val="left" w:pos="720"/>
        </w:tabs>
        <w:jc w:val="both"/>
        <w:rPr>
          <w:rFonts w:ascii="Times New Roman" w:hAnsi="Times New Roman" w:cs="Times New Roman"/>
          <w:b/>
          <w:bCs/>
        </w:rPr>
      </w:pPr>
      <w:r w:rsidRPr="00EE260D">
        <w:rPr>
          <w:rFonts w:ascii="Times New Roman" w:hAnsi="Times New Roman" w:cs="Times New Roman"/>
          <w:b/>
          <w:bCs/>
        </w:rPr>
        <w:t>Liability</w:t>
      </w:r>
      <w:r w:rsidR="000F751A" w:rsidRPr="00EE260D">
        <w:rPr>
          <w:rFonts w:ascii="Times New Roman" w:hAnsi="Times New Roman" w:cs="Times New Roman"/>
          <w:b/>
          <w:bCs/>
        </w:rPr>
        <w:t>:</w:t>
      </w:r>
      <w:r w:rsidRPr="00EE260D">
        <w:rPr>
          <w:rFonts w:ascii="Times New Roman" w:hAnsi="Times New Roman" w:cs="Times New Roman"/>
        </w:rPr>
        <w:t xml:space="preserve"> It is understood, th</w:t>
      </w:r>
      <w:r w:rsidR="000F751A" w:rsidRPr="00EE260D">
        <w:rPr>
          <w:rFonts w:ascii="Times New Roman" w:hAnsi="Times New Roman" w:cs="Times New Roman"/>
        </w:rPr>
        <w:t>at SODS</w:t>
      </w:r>
      <w:r w:rsidRPr="00EE260D">
        <w:rPr>
          <w:rFonts w:ascii="Times New Roman" w:hAnsi="Times New Roman" w:cs="Times New Roman"/>
        </w:rPr>
        <w:t xml:space="preserve"> is in no way responsible for any personal injuries, </w:t>
      </w:r>
      <w:r w:rsidR="000F751A" w:rsidRPr="00EE260D">
        <w:rPr>
          <w:rFonts w:ascii="Times New Roman" w:hAnsi="Times New Roman" w:cs="Times New Roman"/>
        </w:rPr>
        <w:t xml:space="preserve">death, </w:t>
      </w:r>
      <w:r w:rsidRPr="00EE260D">
        <w:rPr>
          <w:rFonts w:ascii="Times New Roman" w:hAnsi="Times New Roman" w:cs="Times New Roman"/>
        </w:rPr>
        <w:t>property damages, or other liabilities that may be incurred during use of th</w:t>
      </w:r>
      <w:r w:rsidR="000F751A" w:rsidRPr="00EE260D">
        <w:rPr>
          <w:rFonts w:ascii="Times New Roman" w:hAnsi="Times New Roman" w:cs="Times New Roman"/>
        </w:rPr>
        <w:t>e Women’s Business Hub</w:t>
      </w:r>
      <w:r w:rsidRPr="00EE260D">
        <w:rPr>
          <w:rFonts w:ascii="Times New Roman" w:hAnsi="Times New Roman" w:cs="Times New Roman"/>
        </w:rPr>
        <w:t xml:space="preserve">. </w:t>
      </w:r>
      <w:r w:rsidR="000F751A" w:rsidRPr="00EE260D">
        <w:rPr>
          <w:rFonts w:ascii="Times New Roman" w:hAnsi="Times New Roman" w:cs="Times New Roman"/>
        </w:rPr>
        <w:t>You</w:t>
      </w:r>
      <w:r w:rsidRPr="00EE260D">
        <w:rPr>
          <w:rFonts w:ascii="Times New Roman" w:hAnsi="Times New Roman" w:cs="Times New Roman"/>
        </w:rPr>
        <w:t xml:space="preserve"> agree to release</w:t>
      </w:r>
      <w:r w:rsidR="000F751A" w:rsidRPr="00EE260D">
        <w:rPr>
          <w:rFonts w:ascii="Times New Roman" w:hAnsi="Times New Roman" w:cs="Times New Roman"/>
        </w:rPr>
        <w:t>,</w:t>
      </w:r>
      <w:r w:rsidRPr="00EE260D">
        <w:rPr>
          <w:rFonts w:ascii="Times New Roman" w:hAnsi="Times New Roman" w:cs="Times New Roman"/>
        </w:rPr>
        <w:t xml:space="preserve"> indemni</w:t>
      </w:r>
      <w:r w:rsidR="00AB1431" w:rsidRPr="00EE260D">
        <w:rPr>
          <w:rFonts w:ascii="Times New Roman" w:hAnsi="Times New Roman" w:cs="Times New Roman"/>
        </w:rPr>
        <w:t>f</w:t>
      </w:r>
      <w:r w:rsidRPr="00EE260D">
        <w:rPr>
          <w:rFonts w:ascii="Times New Roman" w:hAnsi="Times New Roman" w:cs="Times New Roman"/>
        </w:rPr>
        <w:t>y</w:t>
      </w:r>
      <w:r w:rsidR="000F751A" w:rsidRPr="00EE260D">
        <w:rPr>
          <w:rFonts w:ascii="Times New Roman" w:hAnsi="Times New Roman" w:cs="Times New Roman"/>
        </w:rPr>
        <w:t>,</w:t>
      </w:r>
      <w:r w:rsidRPr="00EE260D">
        <w:rPr>
          <w:rFonts w:ascii="Times New Roman" w:hAnsi="Times New Roman" w:cs="Times New Roman"/>
        </w:rPr>
        <w:t xml:space="preserve"> and hold</w:t>
      </w:r>
      <w:r w:rsidR="000F751A" w:rsidRPr="00EE260D">
        <w:rPr>
          <w:rFonts w:ascii="Times New Roman" w:hAnsi="Times New Roman" w:cs="Times New Roman"/>
        </w:rPr>
        <w:t xml:space="preserve"> harmless SODS</w:t>
      </w:r>
      <w:r w:rsidR="00951F0B" w:rsidRPr="00EE260D">
        <w:rPr>
          <w:rFonts w:ascii="Times New Roman" w:hAnsi="Times New Roman" w:cs="Times New Roman"/>
        </w:rPr>
        <w:t>, its employees, officers, directors, agents, contractors, and like persons</w:t>
      </w:r>
      <w:r w:rsidRPr="00EE260D">
        <w:rPr>
          <w:rFonts w:ascii="Times New Roman" w:hAnsi="Times New Roman" w:cs="Times New Roman"/>
        </w:rPr>
        <w:t xml:space="preserve"> of any such damages</w:t>
      </w:r>
      <w:r w:rsidR="00F63982" w:rsidRPr="00EE260D">
        <w:rPr>
          <w:rFonts w:ascii="Times New Roman" w:hAnsi="Times New Roman" w:cs="Times New Roman"/>
        </w:rPr>
        <w:t xml:space="preserve"> of the Lessee or anyone attending the Lessee event</w:t>
      </w:r>
      <w:r w:rsidRPr="00EE260D">
        <w:rPr>
          <w:rFonts w:ascii="Times New Roman" w:hAnsi="Times New Roman" w:cs="Times New Roman"/>
        </w:rPr>
        <w:t>.</w:t>
      </w:r>
    </w:p>
    <w:p w:rsidR="00F84785" w:rsidRPr="00F84785" w:rsidRDefault="00F84785" w:rsidP="00F84785">
      <w:pPr>
        <w:pStyle w:val="ListParagraph"/>
        <w:rPr>
          <w:rFonts w:ascii="Times New Roman" w:hAnsi="Times New Roman" w:cs="Times New Roman"/>
        </w:rPr>
      </w:pPr>
    </w:p>
    <w:p w:rsidR="000D1D60" w:rsidRPr="00BC3094" w:rsidRDefault="00F84785" w:rsidP="00E8194F">
      <w:pPr>
        <w:pStyle w:val="ListParagraph"/>
        <w:numPr>
          <w:ilvl w:val="0"/>
          <w:numId w:val="41"/>
        </w:numPr>
        <w:tabs>
          <w:tab w:val="left" w:pos="720"/>
        </w:tabs>
        <w:jc w:val="both"/>
        <w:rPr>
          <w:rFonts w:ascii="Times New Roman" w:hAnsi="Times New Roman" w:cs="Times New Roman"/>
          <w:b/>
          <w:bCs/>
        </w:rPr>
      </w:pPr>
      <w:r w:rsidRPr="00BC3094">
        <w:rPr>
          <w:rFonts w:ascii="Times New Roman" w:hAnsi="Times New Roman" w:cs="Times New Roman"/>
          <w:b/>
        </w:rPr>
        <w:t>Hall Rental:</w:t>
      </w:r>
      <w:r w:rsidR="00291523" w:rsidRPr="00BC3094">
        <w:rPr>
          <w:rFonts w:ascii="Times New Roman" w:hAnsi="Times New Roman" w:cs="Times New Roman"/>
          <w:b/>
        </w:rPr>
        <w:t xml:space="preserve"> </w:t>
      </w:r>
      <w:r w:rsidRPr="00BC3094">
        <w:rPr>
          <w:rFonts w:ascii="Times New Roman" w:hAnsi="Times New Roman" w:cs="Times New Roman"/>
        </w:rPr>
        <w:t>The rental</w:t>
      </w:r>
      <w:r w:rsidRPr="00BC3094">
        <w:rPr>
          <w:rFonts w:ascii="Times New Roman" w:hAnsi="Times New Roman" w:cs="Times New Roman"/>
          <w:b/>
        </w:rPr>
        <w:t xml:space="preserve"> </w:t>
      </w:r>
      <w:r w:rsidRPr="00BC3094">
        <w:rPr>
          <w:rFonts w:ascii="Times New Roman" w:hAnsi="Times New Roman" w:cs="Times New Roman"/>
        </w:rPr>
        <w:t>shall be to adult persons only.</w:t>
      </w:r>
      <w:r w:rsidRPr="00BC3094">
        <w:rPr>
          <w:rFonts w:ascii="Times New Roman" w:hAnsi="Times New Roman" w:cs="Times New Roman"/>
          <w:b/>
        </w:rPr>
        <w:t xml:space="preserve"> </w:t>
      </w:r>
      <w:r w:rsidRPr="00BC3094">
        <w:rPr>
          <w:rFonts w:ascii="Times New Roman" w:hAnsi="Times New Roman" w:cs="Times New Roman"/>
        </w:rPr>
        <w:t>The contact person(s) shall be in</w:t>
      </w:r>
      <w:r w:rsidRPr="00BC3094">
        <w:rPr>
          <w:rFonts w:ascii="Times New Roman" w:hAnsi="Times New Roman" w:cs="Times New Roman"/>
          <w:b/>
        </w:rPr>
        <w:t xml:space="preserve"> </w:t>
      </w:r>
      <w:r w:rsidRPr="00BC3094">
        <w:rPr>
          <w:rFonts w:ascii="Times New Roman" w:hAnsi="Times New Roman" w:cs="Times New Roman"/>
        </w:rPr>
        <w:t>attendance</w:t>
      </w:r>
      <w:r w:rsidRPr="00BC3094">
        <w:rPr>
          <w:rFonts w:ascii="Times New Roman" w:hAnsi="Times New Roman" w:cs="Times New Roman"/>
          <w:b/>
        </w:rPr>
        <w:t xml:space="preserve"> </w:t>
      </w:r>
      <w:r w:rsidRPr="00BC3094">
        <w:rPr>
          <w:rFonts w:ascii="Times New Roman" w:hAnsi="Times New Roman" w:cs="Times New Roman"/>
        </w:rPr>
        <w:t>for the duration of the function.</w:t>
      </w:r>
    </w:p>
    <w:p w:rsidR="00F9789D" w:rsidRPr="00BC3094" w:rsidRDefault="00F9789D" w:rsidP="00F9789D">
      <w:pPr>
        <w:pStyle w:val="ListParagraph"/>
        <w:rPr>
          <w:rFonts w:ascii="Times New Roman" w:hAnsi="Times New Roman" w:cs="Times New Roman"/>
          <w:b/>
          <w:bCs/>
        </w:rPr>
      </w:pPr>
    </w:p>
    <w:p w:rsidR="00CD3B31" w:rsidRPr="00BC3094" w:rsidRDefault="00F9789D" w:rsidP="00E8194F">
      <w:pPr>
        <w:pStyle w:val="ListParagraph"/>
        <w:numPr>
          <w:ilvl w:val="0"/>
          <w:numId w:val="41"/>
        </w:numPr>
        <w:tabs>
          <w:tab w:val="left" w:pos="720"/>
        </w:tabs>
        <w:jc w:val="both"/>
        <w:rPr>
          <w:rFonts w:ascii="Times New Roman" w:hAnsi="Times New Roman" w:cs="Times New Roman"/>
          <w:b/>
          <w:bCs/>
        </w:rPr>
      </w:pPr>
      <w:r w:rsidRPr="00BC3094">
        <w:rPr>
          <w:rFonts w:ascii="Times New Roman" w:hAnsi="Times New Roman" w:cs="Times New Roman"/>
          <w:b/>
          <w:bCs/>
        </w:rPr>
        <w:t xml:space="preserve">Hall Set up and </w:t>
      </w:r>
      <w:r w:rsidR="00055D45" w:rsidRPr="00BC3094">
        <w:rPr>
          <w:rFonts w:ascii="Times New Roman" w:hAnsi="Times New Roman" w:cs="Times New Roman"/>
          <w:b/>
          <w:bCs/>
        </w:rPr>
        <w:t>T</w:t>
      </w:r>
      <w:r w:rsidRPr="00BC3094">
        <w:rPr>
          <w:rFonts w:ascii="Times New Roman" w:hAnsi="Times New Roman" w:cs="Times New Roman"/>
          <w:b/>
          <w:bCs/>
        </w:rPr>
        <w:t xml:space="preserve">ake down: </w:t>
      </w:r>
      <w:r w:rsidRPr="00BC3094">
        <w:rPr>
          <w:rFonts w:ascii="Times New Roman" w:hAnsi="Times New Roman" w:cs="Times New Roman"/>
          <w:bCs/>
        </w:rPr>
        <w:t>The applicant will be responsible for both</w:t>
      </w:r>
      <w:r w:rsidR="00CD3B31" w:rsidRPr="00BC3094">
        <w:rPr>
          <w:rFonts w:ascii="Times New Roman" w:hAnsi="Times New Roman" w:cs="Times New Roman"/>
          <w:bCs/>
        </w:rPr>
        <w:t>.</w:t>
      </w:r>
    </w:p>
    <w:p w:rsidR="00CD3B31" w:rsidRPr="00BC3094" w:rsidRDefault="00CD3B31" w:rsidP="00CD3B31">
      <w:pPr>
        <w:pStyle w:val="ListParagraph"/>
        <w:rPr>
          <w:rFonts w:ascii="Times New Roman" w:hAnsi="Times New Roman" w:cs="Times New Roman"/>
          <w:b/>
          <w:bCs/>
        </w:rPr>
      </w:pPr>
    </w:p>
    <w:p w:rsidR="00C87EE7" w:rsidRPr="00BC3094" w:rsidRDefault="00CD3B31" w:rsidP="00E8194F">
      <w:pPr>
        <w:pStyle w:val="ListParagraph"/>
        <w:numPr>
          <w:ilvl w:val="0"/>
          <w:numId w:val="41"/>
        </w:numPr>
        <w:tabs>
          <w:tab w:val="left" w:pos="720"/>
        </w:tabs>
        <w:jc w:val="both"/>
        <w:rPr>
          <w:rFonts w:ascii="Times New Roman" w:hAnsi="Times New Roman" w:cs="Times New Roman"/>
          <w:b/>
          <w:bCs/>
        </w:rPr>
      </w:pPr>
      <w:r w:rsidRPr="00BC3094">
        <w:rPr>
          <w:rFonts w:ascii="Times New Roman" w:hAnsi="Times New Roman" w:cs="Times New Roman"/>
          <w:b/>
          <w:bCs/>
        </w:rPr>
        <w:t xml:space="preserve">Alcohol in the Hall: </w:t>
      </w:r>
      <w:r w:rsidRPr="00BC3094">
        <w:rPr>
          <w:rFonts w:ascii="Times New Roman" w:hAnsi="Times New Roman" w:cs="Times New Roman"/>
          <w:bCs/>
        </w:rPr>
        <w:t>Consumption may be permitted provided the applicant follows the regulations of the Saskatchewan Liquor &amp; Gaming Association. A copy of the Special Occasion Permit must be posted in the Hall during the event.</w:t>
      </w:r>
    </w:p>
    <w:p w:rsidR="00C87EE7" w:rsidRPr="00BC3094" w:rsidRDefault="00C87EE7" w:rsidP="00C87EE7">
      <w:pPr>
        <w:pStyle w:val="ListParagraph"/>
        <w:rPr>
          <w:rFonts w:ascii="Times New Roman" w:hAnsi="Times New Roman" w:cs="Times New Roman"/>
          <w:bCs/>
        </w:rPr>
      </w:pPr>
    </w:p>
    <w:p w:rsidR="00E157B3" w:rsidRPr="00BC3094" w:rsidRDefault="00C87EE7" w:rsidP="00E8194F">
      <w:pPr>
        <w:pStyle w:val="ListParagraph"/>
        <w:numPr>
          <w:ilvl w:val="0"/>
          <w:numId w:val="41"/>
        </w:numPr>
        <w:tabs>
          <w:tab w:val="left" w:pos="720"/>
        </w:tabs>
        <w:jc w:val="both"/>
        <w:rPr>
          <w:rFonts w:ascii="Times New Roman" w:hAnsi="Times New Roman" w:cs="Times New Roman"/>
          <w:b/>
          <w:bCs/>
        </w:rPr>
      </w:pPr>
      <w:r w:rsidRPr="00BC3094">
        <w:rPr>
          <w:rFonts w:ascii="Times New Roman" w:hAnsi="Times New Roman" w:cs="Times New Roman"/>
          <w:b/>
          <w:bCs/>
        </w:rPr>
        <w:t xml:space="preserve">Insurance: </w:t>
      </w:r>
      <w:r w:rsidRPr="00BC3094">
        <w:rPr>
          <w:rFonts w:ascii="Times New Roman" w:hAnsi="Times New Roman" w:cs="Times New Roman"/>
          <w:bCs/>
        </w:rPr>
        <w:t>Event insurance is the responsibility of the Applicant.</w:t>
      </w:r>
    </w:p>
    <w:p w:rsidR="00E157B3" w:rsidRPr="00BC3094" w:rsidRDefault="00E157B3" w:rsidP="00E157B3">
      <w:pPr>
        <w:pStyle w:val="ListParagraph"/>
        <w:rPr>
          <w:rFonts w:ascii="Times New Roman" w:hAnsi="Times New Roman" w:cs="Times New Roman"/>
          <w:b/>
          <w:bCs/>
        </w:rPr>
      </w:pPr>
    </w:p>
    <w:p w:rsidR="004527F9" w:rsidRPr="00BC3094" w:rsidRDefault="00E157B3" w:rsidP="00E8194F">
      <w:pPr>
        <w:pStyle w:val="ListParagraph"/>
        <w:numPr>
          <w:ilvl w:val="0"/>
          <w:numId w:val="41"/>
        </w:numPr>
        <w:tabs>
          <w:tab w:val="left" w:pos="720"/>
        </w:tabs>
        <w:jc w:val="both"/>
        <w:rPr>
          <w:rFonts w:ascii="Times New Roman" w:hAnsi="Times New Roman" w:cs="Times New Roman"/>
          <w:b/>
          <w:bCs/>
        </w:rPr>
      </w:pPr>
      <w:r w:rsidRPr="00BC3094">
        <w:rPr>
          <w:rFonts w:ascii="Times New Roman" w:hAnsi="Times New Roman" w:cs="Times New Roman"/>
          <w:b/>
          <w:bCs/>
        </w:rPr>
        <w:t xml:space="preserve">Sound System: </w:t>
      </w:r>
      <w:r w:rsidRPr="00BC3094">
        <w:rPr>
          <w:rFonts w:ascii="Times New Roman" w:hAnsi="Times New Roman" w:cs="Times New Roman"/>
          <w:bCs/>
        </w:rPr>
        <w:t>Technical operation of the system is the responsibility of the renter.</w:t>
      </w:r>
    </w:p>
    <w:p w:rsidR="004527F9" w:rsidRPr="00BC3094" w:rsidRDefault="004527F9" w:rsidP="004527F9">
      <w:pPr>
        <w:pStyle w:val="ListParagraph"/>
        <w:rPr>
          <w:rFonts w:ascii="Times New Roman" w:hAnsi="Times New Roman" w:cs="Times New Roman"/>
          <w:b/>
          <w:bCs/>
        </w:rPr>
      </w:pPr>
    </w:p>
    <w:p w:rsidR="00A04B9C" w:rsidRPr="00BC3094" w:rsidRDefault="004527F9" w:rsidP="00E8194F">
      <w:pPr>
        <w:pStyle w:val="ListParagraph"/>
        <w:numPr>
          <w:ilvl w:val="0"/>
          <w:numId w:val="41"/>
        </w:numPr>
        <w:tabs>
          <w:tab w:val="left" w:pos="720"/>
        </w:tabs>
        <w:jc w:val="both"/>
        <w:rPr>
          <w:rFonts w:ascii="Times New Roman" w:hAnsi="Times New Roman" w:cs="Times New Roman"/>
          <w:b/>
          <w:bCs/>
        </w:rPr>
      </w:pPr>
      <w:r w:rsidRPr="00BC3094">
        <w:rPr>
          <w:rFonts w:ascii="Times New Roman" w:hAnsi="Times New Roman" w:cs="Times New Roman"/>
          <w:b/>
          <w:bCs/>
        </w:rPr>
        <w:t xml:space="preserve">Hall Time Period: </w:t>
      </w:r>
      <w:r w:rsidRPr="00BC3094">
        <w:rPr>
          <w:rFonts w:ascii="Times New Roman" w:hAnsi="Times New Roman" w:cs="Times New Roman"/>
          <w:bCs/>
        </w:rPr>
        <w:t>The Lessee agrees that use of the Hall beyond the period stated in the application will result in an additional charge to the Lessee.</w:t>
      </w:r>
    </w:p>
    <w:p w:rsidR="00A04B9C" w:rsidRPr="00BC3094" w:rsidRDefault="00A04B9C" w:rsidP="00A04B9C">
      <w:pPr>
        <w:pStyle w:val="ListParagraph"/>
        <w:rPr>
          <w:rFonts w:ascii="Times New Roman" w:hAnsi="Times New Roman" w:cs="Times New Roman"/>
          <w:b/>
          <w:bCs/>
        </w:rPr>
      </w:pPr>
    </w:p>
    <w:p w:rsidR="00F9789D" w:rsidRPr="00BC3094" w:rsidRDefault="00A04B9C" w:rsidP="00E8194F">
      <w:pPr>
        <w:pStyle w:val="ListParagraph"/>
        <w:numPr>
          <w:ilvl w:val="0"/>
          <w:numId w:val="41"/>
        </w:numPr>
        <w:tabs>
          <w:tab w:val="left" w:pos="720"/>
        </w:tabs>
        <w:jc w:val="both"/>
        <w:rPr>
          <w:rFonts w:ascii="Times New Roman" w:hAnsi="Times New Roman" w:cs="Times New Roman"/>
          <w:b/>
          <w:bCs/>
        </w:rPr>
      </w:pPr>
      <w:r w:rsidRPr="00BC3094">
        <w:rPr>
          <w:rFonts w:ascii="Times New Roman" w:hAnsi="Times New Roman" w:cs="Times New Roman"/>
          <w:b/>
          <w:bCs/>
        </w:rPr>
        <w:lastRenderedPageBreak/>
        <w:t xml:space="preserve">Items Left: </w:t>
      </w:r>
      <w:r w:rsidRPr="00BC3094">
        <w:rPr>
          <w:rFonts w:ascii="Times New Roman" w:hAnsi="Times New Roman" w:cs="Times New Roman"/>
          <w:bCs/>
        </w:rPr>
        <w:t>SODS</w:t>
      </w:r>
      <w:r w:rsidR="00806961" w:rsidRPr="00BC3094">
        <w:rPr>
          <w:rFonts w:ascii="Times New Roman" w:hAnsi="Times New Roman" w:cs="Times New Roman"/>
          <w:bCs/>
        </w:rPr>
        <w:t xml:space="preserve"> and Women’s Business Hub </w:t>
      </w:r>
      <w:r w:rsidRPr="00BC3094">
        <w:rPr>
          <w:rFonts w:ascii="Times New Roman" w:hAnsi="Times New Roman" w:cs="Times New Roman"/>
          <w:bCs/>
        </w:rPr>
        <w:t>accepts no responsibility for any items left on the premises by the Lessee, organization members or function attendees.</w:t>
      </w:r>
      <w:r w:rsidRPr="00BC3094">
        <w:rPr>
          <w:rFonts w:ascii="Times New Roman" w:hAnsi="Times New Roman" w:cs="Times New Roman"/>
          <w:b/>
          <w:bCs/>
        </w:rPr>
        <w:t xml:space="preserve">  </w:t>
      </w:r>
      <w:r w:rsidR="004527F9" w:rsidRPr="00BC3094">
        <w:rPr>
          <w:rFonts w:ascii="Times New Roman" w:hAnsi="Times New Roman" w:cs="Times New Roman"/>
          <w:b/>
          <w:bCs/>
        </w:rPr>
        <w:t xml:space="preserve"> </w:t>
      </w:r>
      <w:r w:rsidR="00CD3B31" w:rsidRPr="00BC3094">
        <w:rPr>
          <w:rFonts w:ascii="Times New Roman" w:hAnsi="Times New Roman" w:cs="Times New Roman"/>
          <w:b/>
          <w:bCs/>
        </w:rPr>
        <w:t xml:space="preserve">  </w:t>
      </w:r>
      <w:r w:rsidR="00F9789D" w:rsidRPr="00BC3094">
        <w:rPr>
          <w:rFonts w:ascii="Times New Roman" w:hAnsi="Times New Roman" w:cs="Times New Roman"/>
          <w:b/>
          <w:bCs/>
        </w:rPr>
        <w:t xml:space="preserve"> </w:t>
      </w:r>
    </w:p>
    <w:p w:rsidR="00E8194F" w:rsidRPr="00BC3094" w:rsidRDefault="00E8194F" w:rsidP="00E8194F">
      <w:pPr>
        <w:pStyle w:val="ListParagraph"/>
        <w:tabs>
          <w:tab w:val="left" w:pos="720"/>
        </w:tabs>
        <w:jc w:val="both"/>
        <w:rPr>
          <w:rFonts w:ascii="Times New Roman" w:hAnsi="Times New Roman" w:cs="Times New Roman"/>
          <w:b/>
          <w:bCs/>
        </w:rPr>
      </w:pPr>
    </w:p>
    <w:p w:rsidR="006274BA" w:rsidRPr="005A7D89" w:rsidRDefault="006274BA" w:rsidP="006274BA">
      <w:pPr>
        <w:pStyle w:val="ListParagraph"/>
        <w:numPr>
          <w:ilvl w:val="0"/>
          <w:numId w:val="41"/>
        </w:numPr>
        <w:rPr>
          <w:rFonts w:ascii="Times New Roman" w:hAnsi="Times New Roman" w:cs="Times New Roman"/>
          <w:highlight w:val="yellow"/>
        </w:rPr>
      </w:pPr>
      <w:r w:rsidRPr="005A7D89">
        <w:rPr>
          <w:rFonts w:ascii="Times New Roman" w:hAnsi="Times New Roman" w:cs="Times New Roman"/>
          <w:highlight w:val="yellow"/>
        </w:rPr>
        <w:t>Renters for Hall does not include access to any other rooms or Kitchen.</w:t>
      </w:r>
    </w:p>
    <w:p w:rsidR="006274BA" w:rsidRPr="006274BA" w:rsidRDefault="006274BA" w:rsidP="006274BA">
      <w:pPr>
        <w:pStyle w:val="ListParagraph"/>
        <w:rPr>
          <w:rFonts w:ascii="Times New Roman" w:hAnsi="Times New Roman" w:cs="Times New Roman"/>
        </w:rPr>
      </w:pPr>
    </w:p>
    <w:p w:rsidR="006274BA" w:rsidRPr="005A7D89" w:rsidRDefault="006274BA" w:rsidP="006274BA">
      <w:pPr>
        <w:pStyle w:val="ListParagraph"/>
        <w:numPr>
          <w:ilvl w:val="0"/>
          <w:numId w:val="41"/>
        </w:numPr>
        <w:rPr>
          <w:rFonts w:ascii="Times New Roman" w:hAnsi="Times New Roman" w:cs="Times New Roman"/>
          <w:highlight w:val="yellow"/>
        </w:rPr>
      </w:pPr>
      <w:r w:rsidRPr="005A7D89">
        <w:rPr>
          <w:rFonts w:ascii="Times New Roman" w:hAnsi="Times New Roman" w:cs="Times New Roman"/>
          <w:highlight w:val="yellow"/>
        </w:rPr>
        <w:t>Renters for Classrooms does not include access to Hall or Kitchen.</w:t>
      </w:r>
    </w:p>
    <w:p w:rsidR="006274BA" w:rsidRPr="006274BA" w:rsidRDefault="006274BA" w:rsidP="006274BA">
      <w:pPr>
        <w:pStyle w:val="ListParagraph"/>
        <w:rPr>
          <w:rFonts w:ascii="Times New Roman" w:hAnsi="Times New Roman" w:cs="Times New Roman"/>
        </w:rPr>
      </w:pPr>
    </w:p>
    <w:p w:rsidR="006274BA" w:rsidRPr="005A7D89" w:rsidRDefault="006274BA" w:rsidP="006274BA">
      <w:pPr>
        <w:pStyle w:val="ListParagraph"/>
        <w:numPr>
          <w:ilvl w:val="0"/>
          <w:numId w:val="41"/>
        </w:numPr>
        <w:rPr>
          <w:rFonts w:ascii="Times New Roman" w:hAnsi="Times New Roman" w:cs="Times New Roman"/>
          <w:highlight w:val="yellow"/>
        </w:rPr>
      </w:pPr>
      <w:r w:rsidRPr="005A7D89">
        <w:rPr>
          <w:rFonts w:ascii="Times New Roman" w:hAnsi="Times New Roman" w:cs="Times New Roman"/>
          <w:highlight w:val="yellow"/>
        </w:rPr>
        <w:t>The facility is equipped with cameras 24/7</w:t>
      </w:r>
    </w:p>
    <w:p w:rsidR="006274BA" w:rsidRPr="006274BA" w:rsidRDefault="006274BA" w:rsidP="006274BA">
      <w:pPr>
        <w:pStyle w:val="ListParagraph"/>
        <w:rPr>
          <w:rFonts w:ascii="Times New Roman" w:hAnsi="Times New Roman" w:cs="Times New Roman"/>
          <w:b/>
          <w:bCs/>
        </w:rPr>
      </w:pPr>
    </w:p>
    <w:p w:rsidR="00FE6407" w:rsidRPr="00BC3094" w:rsidRDefault="00291523" w:rsidP="00E8194F">
      <w:pPr>
        <w:pStyle w:val="ListParagraph"/>
        <w:numPr>
          <w:ilvl w:val="0"/>
          <w:numId w:val="41"/>
        </w:numPr>
        <w:tabs>
          <w:tab w:val="left" w:pos="720"/>
        </w:tabs>
        <w:jc w:val="both"/>
        <w:rPr>
          <w:rFonts w:ascii="Times New Roman" w:hAnsi="Times New Roman" w:cs="Times New Roman"/>
          <w:b/>
          <w:bCs/>
        </w:rPr>
      </w:pPr>
      <w:r w:rsidRPr="00BC3094">
        <w:rPr>
          <w:rFonts w:ascii="Times New Roman" w:hAnsi="Times New Roman" w:cs="Times New Roman"/>
          <w:b/>
          <w:bCs/>
        </w:rPr>
        <w:t>Other</w:t>
      </w:r>
      <w:r w:rsidR="000F751A" w:rsidRPr="00BC3094">
        <w:rPr>
          <w:rFonts w:ascii="Times New Roman" w:hAnsi="Times New Roman" w:cs="Times New Roman"/>
        </w:rPr>
        <w:t>:</w:t>
      </w:r>
      <w:r w:rsidRPr="00BC3094">
        <w:rPr>
          <w:rFonts w:ascii="Times New Roman" w:hAnsi="Times New Roman" w:cs="Times New Roman"/>
        </w:rPr>
        <w:t xml:space="preserve"> In any and all promotions and communications regarding your meeting/event, </w:t>
      </w:r>
      <w:r w:rsidR="000F751A" w:rsidRPr="00BC3094">
        <w:rPr>
          <w:rFonts w:ascii="Times New Roman" w:hAnsi="Times New Roman" w:cs="Times New Roman"/>
        </w:rPr>
        <w:t>SODS and the Women’s Business Hub’s</w:t>
      </w:r>
      <w:r w:rsidRPr="00BC3094">
        <w:rPr>
          <w:rFonts w:ascii="Times New Roman" w:hAnsi="Times New Roman" w:cs="Times New Roman"/>
        </w:rPr>
        <w:t xml:space="preserve"> name</w:t>
      </w:r>
      <w:r w:rsidR="00951F0B" w:rsidRPr="00BC3094">
        <w:rPr>
          <w:rFonts w:ascii="Times New Roman" w:hAnsi="Times New Roman" w:cs="Times New Roman"/>
        </w:rPr>
        <w:t>s</w:t>
      </w:r>
      <w:r w:rsidRPr="00BC3094">
        <w:rPr>
          <w:rFonts w:ascii="Times New Roman" w:hAnsi="Times New Roman" w:cs="Times New Roman"/>
        </w:rPr>
        <w:t xml:space="preserve"> is only to be used as the meeting location. Any invitation extended to the news media to cover your meeting/event at </w:t>
      </w:r>
      <w:r w:rsidR="00951F0B" w:rsidRPr="00BC3094">
        <w:rPr>
          <w:rFonts w:ascii="Times New Roman" w:hAnsi="Times New Roman" w:cs="Times New Roman"/>
        </w:rPr>
        <w:t>the Women’s Business Hub</w:t>
      </w:r>
      <w:r w:rsidRPr="00BC3094">
        <w:rPr>
          <w:rFonts w:ascii="Times New Roman" w:hAnsi="Times New Roman" w:cs="Times New Roman"/>
        </w:rPr>
        <w:t xml:space="preserve"> must first be approved</w:t>
      </w:r>
      <w:r w:rsidR="00951F0B" w:rsidRPr="00BC3094">
        <w:rPr>
          <w:rFonts w:ascii="Times New Roman" w:hAnsi="Times New Roman" w:cs="Times New Roman"/>
        </w:rPr>
        <w:t xml:space="preserve"> in writing</w:t>
      </w:r>
      <w:r w:rsidRPr="00BC3094">
        <w:rPr>
          <w:rFonts w:ascii="Times New Roman" w:hAnsi="Times New Roman" w:cs="Times New Roman"/>
        </w:rPr>
        <w:t xml:space="preserve"> by </w:t>
      </w:r>
      <w:r w:rsidR="00951F0B" w:rsidRPr="00BC3094">
        <w:rPr>
          <w:rFonts w:ascii="Times New Roman" w:hAnsi="Times New Roman" w:cs="Times New Roman"/>
        </w:rPr>
        <w:t>SODS</w:t>
      </w:r>
      <w:r w:rsidRPr="00BC3094">
        <w:rPr>
          <w:rFonts w:ascii="Times New Roman" w:hAnsi="Times New Roman" w:cs="Times New Roman"/>
        </w:rPr>
        <w:t>.</w:t>
      </w:r>
    </w:p>
    <w:p w:rsidR="00FE6407" w:rsidRPr="00FE6407" w:rsidRDefault="00FE6407" w:rsidP="00FE6407">
      <w:pPr>
        <w:pStyle w:val="ListParagraph"/>
        <w:rPr>
          <w:rFonts w:ascii="Times New Roman" w:hAnsi="Times New Roman" w:cs="Times New Roman"/>
        </w:rPr>
      </w:pPr>
    </w:p>
    <w:p w:rsidR="00BB6B72" w:rsidRPr="00FE6407" w:rsidRDefault="00291523" w:rsidP="00FE6407">
      <w:pPr>
        <w:tabs>
          <w:tab w:val="left" w:pos="720"/>
        </w:tabs>
        <w:jc w:val="both"/>
        <w:rPr>
          <w:rFonts w:ascii="Times New Roman" w:hAnsi="Times New Roman" w:cs="Times New Roman"/>
          <w:b/>
          <w:bCs/>
        </w:rPr>
      </w:pPr>
      <w:r w:rsidRPr="00FE6407">
        <w:rPr>
          <w:rFonts w:ascii="Times New Roman" w:hAnsi="Times New Roman" w:cs="Times New Roman"/>
        </w:rPr>
        <w:t xml:space="preserve"> </w:t>
      </w:r>
    </w:p>
    <w:sectPr w:rsidR="00BB6B72" w:rsidRPr="00FE6407" w:rsidSect="00837266">
      <w:pgSz w:w="12240" w:h="15840"/>
      <w:pgMar w:top="130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A38" w:rsidRDefault="00965A38" w:rsidP="00D77DB0">
      <w:pPr>
        <w:spacing w:after="0" w:line="240" w:lineRule="auto"/>
      </w:pPr>
      <w:r>
        <w:separator/>
      </w:r>
    </w:p>
  </w:endnote>
  <w:endnote w:type="continuationSeparator" w:id="0">
    <w:p w:rsidR="00965A38" w:rsidRDefault="00965A38" w:rsidP="00D7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796665"/>
      <w:docPartObj>
        <w:docPartGallery w:val="Page Numbers (Bottom of Page)"/>
        <w:docPartUnique/>
      </w:docPartObj>
    </w:sdtPr>
    <w:sdtEndPr>
      <w:rPr>
        <w:noProof/>
      </w:rPr>
    </w:sdtEndPr>
    <w:sdtContent>
      <w:p w:rsidR="00FE34E4" w:rsidRDefault="00FE34E4">
        <w:pPr>
          <w:pStyle w:val="Footer"/>
          <w:jc w:val="center"/>
        </w:pPr>
        <w:r>
          <w:fldChar w:fldCharType="begin"/>
        </w:r>
        <w:r>
          <w:instrText xml:space="preserve"> PAGE   \* MERGEFORMAT </w:instrText>
        </w:r>
        <w:r>
          <w:fldChar w:fldCharType="separate"/>
        </w:r>
        <w:r w:rsidR="00291056">
          <w:rPr>
            <w:noProof/>
          </w:rPr>
          <w:t>1</w:t>
        </w:r>
        <w:r>
          <w:rPr>
            <w:noProof/>
          </w:rPr>
          <w:fldChar w:fldCharType="end"/>
        </w:r>
      </w:p>
    </w:sdtContent>
  </w:sdt>
  <w:p w:rsidR="00FE34E4" w:rsidRDefault="00FE3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A38" w:rsidRDefault="00965A38" w:rsidP="00D77DB0">
      <w:pPr>
        <w:spacing w:after="0" w:line="240" w:lineRule="auto"/>
      </w:pPr>
      <w:r>
        <w:separator/>
      </w:r>
    </w:p>
  </w:footnote>
  <w:footnote w:type="continuationSeparator" w:id="0">
    <w:p w:rsidR="00965A38" w:rsidRDefault="00965A38" w:rsidP="00D77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9EB831"/>
    <w:multiLevelType w:val="hybridMultilevel"/>
    <w:tmpl w:val="09F1693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39F6EF"/>
    <w:multiLevelType w:val="hybridMultilevel"/>
    <w:tmpl w:val="CB09FEA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04F09F"/>
    <w:multiLevelType w:val="hybridMultilevel"/>
    <w:tmpl w:val="55CB941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EB232D"/>
    <w:multiLevelType w:val="hybridMultilevel"/>
    <w:tmpl w:val="FE8B0B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5090AF6"/>
    <w:multiLevelType w:val="hybridMultilevel"/>
    <w:tmpl w:val="952CE21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1C03F0"/>
    <w:multiLevelType w:val="hybridMultilevel"/>
    <w:tmpl w:val="E43905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130D88"/>
    <w:multiLevelType w:val="multilevel"/>
    <w:tmpl w:val="8D627F8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BB0742"/>
    <w:multiLevelType w:val="multilevel"/>
    <w:tmpl w:val="224AEB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6F371A"/>
    <w:multiLevelType w:val="multilevel"/>
    <w:tmpl w:val="3B72CE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486FB6"/>
    <w:multiLevelType w:val="multilevel"/>
    <w:tmpl w:val="E242A2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AC0A60"/>
    <w:multiLevelType w:val="multilevel"/>
    <w:tmpl w:val="71F4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3F57A3"/>
    <w:multiLevelType w:val="multilevel"/>
    <w:tmpl w:val="AF4C7C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406902"/>
    <w:multiLevelType w:val="multilevel"/>
    <w:tmpl w:val="93162A1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1336DC"/>
    <w:multiLevelType w:val="multilevel"/>
    <w:tmpl w:val="B8EE3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03216A"/>
    <w:multiLevelType w:val="hybridMultilevel"/>
    <w:tmpl w:val="21507680"/>
    <w:lvl w:ilvl="0" w:tplc="24203F9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21770A12"/>
    <w:multiLevelType w:val="multilevel"/>
    <w:tmpl w:val="F544F0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843D36"/>
    <w:multiLevelType w:val="multilevel"/>
    <w:tmpl w:val="238A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037FDE"/>
    <w:multiLevelType w:val="multilevel"/>
    <w:tmpl w:val="97BC9F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0B250F"/>
    <w:multiLevelType w:val="hybridMultilevel"/>
    <w:tmpl w:val="DD4AFF5E"/>
    <w:lvl w:ilvl="0" w:tplc="3C10893C">
      <w:start w:val="1"/>
      <w:numFmt w:val="lowerLetter"/>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AB05F66"/>
    <w:multiLevelType w:val="hybridMultilevel"/>
    <w:tmpl w:val="E36C6252"/>
    <w:lvl w:ilvl="0" w:tplc="26B093F6">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2DBE16C5"/>
    <w:multiLevelType w:val="hybridMultilevel"/>
    <w:tmpl w:val="ADCE31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ECD2614"/>
    <w:multiLevelType w:val="multilevel"/>
    <w:tmpl w:val="F34C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323623"/>
    <w:multiLevelType w:val="multilevel"/>
    <w:tmpl w:val="2890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7905DF"/>
    <w:multiLevelType w:val="multilevel"/>
    <w:tmpl w:val="BB0E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87115A"/>
    <w:multiLevelType w:val="multilevel"/>
    <w:tmpl w:val="D304C4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FE7D6A"/>
    <w:multiLevelType w:val="multilevel"/>
    <w:tmpl w:val="611603B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141EDD"/>
    <w:multiLevelType w:val="multilevel"/>
    <w:tmpl w:val="588C49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41087E"/>
    <w:multiLevelType w:val="multilevel"/>
    <w:tmpl w:val="DE20FA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6F6F8F"/>
    <w:multiLevelType w:val="hybridMultilevel"/>
    <w:tmpl w:val="FF702672"/>
    <w:lvl w:ilvl="0" w:tplc="76C03070">
      <w:start w:val="1"/>
      <w:numFmt w:val="lowerLetter"/>
      <w:lvlText w:val="%1."/>
      <w:lvlJc w:val="left"/>
      <w:pPr>
        <w:ind w:left="1440" w:hanging="720"/>
      </w:pPr>
      <w:rPr>
        <w:rFonts w:hint="default"/>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51EF0173"/>
    <w:multiLevelType w:val="hybridMultilevel"/>
    <w:tmpl w:val="3B2EBB14"/>
    <w:lvl w:ilvl="0" w:tplc="D11A4D66">
      <w:start w:val="1"/>
      <w:numFmt w:val="lowerLetter"/>
      <w:lvlText w:val="(%1)"/>
      <w:lvlJc w:val="left"/>
      <w:pPr>
        <w:ind w:left="1440" w:hanging="360"/>
      </w:pPr>
      <w:rPr>
        <w:rFonts w:hint="default"/>
      </w:rPr>
    </w:lvl>
    <w:lvl w:ilvl="1" w:tplc="D11A4D6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25A7C5C"/>
    <w:multiLevelType w:val="hybridMultilevel"/>
    <w:tmpl w:val="4FEEEC8E"/>
    <w:lvl w:ilvl="0" w:tplc="76C03070">
      <w:start w:val="1"/>
      <w:numFmt w:val="lowerLetter"/>
      <w:lvlText w:val="%1."/>
      <w:lvlJc w:val="left"/>
      <w:pPr>
        <w:ind w:left="144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8963E17"/>
    <w:multiLevelType w:val="multilevel"/>
    <w:tmpl w:val="568A64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B30ED5"/>
    <w:multiLevelType w:val="multilevel"/>
    <w:tmpl w:val="68C25B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191CCF"/>
    <w:multiLevelType w:val="hybridMultilevel"/>
    <w:tmpl w:val="E9D051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03773AF"/>
    <w:multiLevelType w:val="multilevel"/>
    <w:tmpl w:val="B1D8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A7E9F"/>
    <w:multiLevelType w:val="multilevel"/>
    <w:tmpl w:val="CE6243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4947C5"/>
    <w:multiLevelType w:val="multilevel"/>
    <w:tmpl w:val="46ACB89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6F72CF"/>
    <w:multiLevelType w:val="multilevel"/>
    <w:tmpl w:val="9F86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7A254C"/>
    <w:multiLevelType w:val="hybridMultilevel"/>
    <w:tmpl w:val="26FE2F9A"/>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44551D8"/>
    <w:multiLevelType w:val="multilevel"/>
    <w:tmpl w:val="442CDF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172283"/>
    <w:multiLevelType w:val="multilevel"/>
    <w:tmpl w:val="7CB8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FA44D0"/>
    <w:multiLevelType w:val="hybridMultilevel"/>
    <w:tmpl w:val="6D40C578"/>
    <w:lvl w:ilvl="0" w:tplc="07385F3C">
      <w:start w:val="1"/>
      <w:numFmt w:val="decimal"/>
      <w:lvlText w:val="%1."/>
      <w:lvlJc w:val="left"/>
      <w:pPr>
        <w:ind w:left="720" w:hanging="36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3"/>
  </w:num>
  <w:num w:numId="2">
    <w:abstractNumId w:val="4"/>
  </w:num>
  <w:num w:numId="3">
    <w:abstractNumId w:val="5"/>
  </w:num>
  <w:num w:numId="4">
    <w:abstractNumId w:val="0"/>
  </w:num>
  <w:num w:numId="5">
    <w:abstractNumId w:val="2"/>
  </w:num>
  <w:num w:numId="6">
    <w:abstractNumId w:val="1"/>
  </w:num>
  <w:num w:numId="7">
    <w:abstractNumId w:val="3"/>
  </w:num>
  <w:num w:numId="8">
    <w:abstractNumId w:val="14"/>
  </w:num>
  <w:num w:numId="9">
    <w:abstractNumId w:val="19"/>
  </w:num>
  <w:num w:numId="10">
    <w:abstractNumId w:val="30"/>
  </w:num>
  <w:num w:numId="11">
    <w:abstractNumId w:val="29"/>
  </w:num>
  <w:num w:numId="12">
    <w:abstractNumId w:val="28"/>
  </w:num>
  <w:num w:numId="13">
    <w:abstractNumId w:val="13"/>
  </w:num>
  <w:num w:numId="14">
    <w:abstractNumId w:val="9"/>
    <w:lvlOverride w:ilvl="0">
      <w:lvl w:ilvl="0">
        <w:numFmt w:val="decimal"/>
        <w:lvlText w:val="%1."/>
        <w:lvlJc w:val="left"/>
      </w:lvl>
    </w:lvlOverride>
  </w:num>
  <w:num w:numId="15">
    <w:abstractNumId w:val="7"/>
    <w:lvlOverride w:ilvl="0">
      <w:lvl w:ilvl="0">
        <w:numFmt w:val="decimal"/>
        <w:lvlText w:val="%1."/>
        <w:lvlJc w:val="left"/>
      </w:lvl>
    </w:lvlOverride>
  </w:num>
  <w:num w:numId="16">
    <w:abstractNumId w:val="32"/>
    <w:lvlOverride w:ilvl="0">
      <w:lvl w:ilvl="0">
        <w:numFmt w:val="decimal"/>
        <w:lvlText w:val="%1."/>
        <w:lvlJc w:val="left"/>
      </w:lvl>
    </w:lvlOverride>
  </w:num>
  <w:num w:numId="17">
    <w:abstractNumId w:val="17"/>
    <w:lvlOverride w:ilvl="0">
      <w:lvl w:ilvl="0">
        <w:numFmt w:val="decimal"/>
        <w:lvlText w:val="%1."/>
        <w:lvlJc w:val="left"/>
      </w:lvl>
    </w:lvlOverride>
  </w:num>
  <w:num w:numId="18">
    <w:abstractNumId w:val="26"/>
    <w:lvlOverride w:ilvl="0">
      <w:lvl w:ilvl="0">
        <w:numFmt w:val="decimal"/>
        <w:lvlText w:val="%1."/>
        <w:lvlJc w:val="left"/>
      </w:lvl>
    </w:lvlOverride>
  </w:num>
  <w:num w:numId="19">
    <w:abstractNumId w:val="15"/>
    <w:lvlOverride w:ilvl="0">
      <w:lvl w:ilvl="0">
        <w:numFmt w:val="decimal"/>
        <w:lvlText w:val="%1."/>
        <w:lvlJc w:val="left"/>
      </w:lvl>
    </w:lvlOverride>
  </w:num>
  <w:num w:numId="20">
    <w:abstractNumId w:val="31"/>
    <w:lvlOverride w:ilvl="0">
      <w:lvl w:ilvl="0">
        <w:numFmt w:val="decimal"/>
        <w:lvlText w:val="%1."/>
        <w:lvlJc w:val="left"/>
      </w:lvl>
    </w:lvlOverride>
  </w:num>
  <w:num w:numId="21">
    <w:abstractNumId w:val="24"/>
    <w:lvlOverride w:ilvl="0">
      <w:lvl w:ilvl="0">
        <w:numFmt w:val="decimal"/>
        <w:lvlText w:val="%1."/>
        <w:lvlJc w:val="left"/>
      </w:lvl>
    </w:lvlOverride>
  </w:num>
  <w:num w:numId="22">
    <w:abstractNumId w:val="27"/>
    <w:lvlOverride w:ilvl="0">
      <w:lvl w:ilvl="0">
        <w:numFmt w:val="decimal"/>
        <w:lvlText w:val="%1."/>
        <w:lvlJc w:val="left"/>
      </w:lvl>
    </w:lvlOverride>
  </w:num>
  <w:num w:numId="23">
    <w:abstractNumId w:val="8"/>
    <w:lvlOverride w:ilvl="0">
      <w:lvl w:ilvl="0">
        <w:numFmt w:val="decimal"/>
        <w:lvlText w:val="%1."/>
        <w:lvlJc w:val="left"/>
      </w:lvl>
    </w:lvlOverride>
  </w:num>
  <w:num w:numId="24">
    <w:abstractNumId w:val="35"/>
    <w:lvlOverride w:ilvl="0">
      <w:lvl w:ilvl="0">
        <w:numFmt w:val="decimal"/>
        <w:lvlText w:val="%1."/>
        <w:lvlJc w:val="left"/>
      </w:lvl>
    </w:lvlOverride>
  </w:num>
  <w:num w:numId="25">
    <w:abstractNumId w:val="39"/>
    <w:lvlOverride w:ilvl="0">
      <w:lvl w:ilvl="0">
        <w:numFmt w:val="decimal"/>
        <w:lvlText w:val="%1."/>
        <w:lvlJc w:val="left"/>
      </w:lvl>
    </w:lvlOverride>
  </w:num>
  <w:num w:numId="26">
    <w:abstractNumId w:val="6"/>
    <w:lvlOverride w:ilvl="0">
      <w:lvl w:ilvl="0">
        <w:numFmt w:val="decimal"/>
        <w:lvlText w:val="%1."/>
        <w:lvlJc w:val="left"/>
      </w:lvl>
    </w:lvlOverride>
  </w:num>
  <w:num w:numId="27">
    <w:abstractNumId w:val="36"/>
    <w:lvlOverride w:ilvl="0">
      <w:lvl w:ilvl="0">
        <w:numFmt w:val="decimal"/>
        <w:lvlText w:val="%1."/>
        <w:lvlJc w:val="left"/>
      </w:lvl>
    </w:lvlOverride>
  </w:num>
  <w:num w:numId="28">
    <w:abstractNumId w:val="25"/>
    <w:lvlOverride w:ilvl="0">
      <w:lvl w:ilvl="0">
        <w:numFmt w:val="decimal"/>
        <w:lvlText w:val="%1."/>
        <w:lvlJc w:val="left"/>
      </w:lvl>
    </w:lvlOverride>
  </w:num>
  <w:num w:numId="29">
    <w:abstractNumId w:val="12"/>
    <w:lvlOverride w:ilvl="0">
      <w:lvl w:ilvl="0">
        <w:numFmt w:val="decimal"/>
        <w:lvlText w:val="%1."/>
        <w:lvlJc w:val="left"/>
      </w:lvl>
    </w:lvlOverride>
  </w:num>
  <w:num w:numId="30">
    <w:abstractNumId w:val="11"/>
    <w:lvlOverride w:ilvl="0">
      <w:lvl w:ilvl="0">
        <w:numFmt w:val="decimal"/>
        <w:lvlText w:val="%1."/>
        <w:lvlJc w:val="left"/>
      </w:lvl>
    </w:lvlOverride>
  </w:num>
  <w:num w:numId="31">
    <w:abstractNumId w:val="22"/>
  </w:num>
  <w:num w:numId="32">
    <w:abstractNumId w:val="23"/>
  </w:num>
  <w:num w:numId="33">
    <w:abstractNumId w:val="16"/>
  </w:num>
  <w:num w:numId="34">
    <w:abstractNumId w:val="21"/>
  </w:num>
  <w:num w:numId="35">
    <w:abstractNumId w:val="10"/>
  </w:num>
  <w:num w:numId="36">
    <w:abstractNumId w:val="34"/>
  </w:num>
  <w:num w:numId="37">
    <w:abstractNumId w:val="40"/>
  </w:num>
  <w:num w:numId="38">
    <w:abstractNumId w:val="37"/>
  </w:num>
  <w:num w:numId="39">
    <w:abstractNumId w:val="20"/>
  </w:num>
  <w:num w:numId="40">
    <w:abstractNumId w:val="18"/>
  </w:num>
  <w:num w:numId="41">
    <w:abstractNumId w:val="4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7E"/>
    <w:rsid w:val="00054F58"/>
    <w:rsid w:val="00055D45"/>
    <w:rsid w:val="000739B9"/>
    <w:rsid w:val="00084225"/>
    <w:rsid w:val="0009587E"/>
    <w:rsid w:val="000A2A75"/>
    <w:rsid w:val="000B1695"/>
    <w:rsid w:val="000B6536"/>
    <w:rsid w:val="000C3E7B"/>
    <w:rsid w:val="000C49AE"/>
    <w:rsid w:val="000C4AA4"/>
    <w:rsid w:val="000D1D60"/>
    <w:rsid w:val="000D2237"/>
    <w:rsid w:val="000F1C1E"/>
    <w:rsid w:val="000F6342"/>
    <w:rsid w:val="000F751A"/>
    <w:rsid w:val="001007BA"/>
    <w:rsid w:val="00110EB0"/>
    <w:rsid w:val="00151957"/>
    <w:rsid w:val="00164E7F"/>
    <w:rsid w:val="00170315"/>
    <w:rsid w:val="001857BF"/>
    <w:rsid w:val="001B172A"/>
    <w:rsid w:val="001B6897"/>
    <w:rsid w:val="001E710A"/>
    <w:rsid w:val="001F4AF5"/>
    <w:rsid w:val="001F50FD"/>
    <w:rsid w:val="00241F15"/>
    <w:rsid w:val="00280CCA"/>
    <w:rsid w:val="00286D79"/>
    <w:rsid w:val="00291056"/>
    <w:rsid w:val="00291523"/>
    <w:rsid w:val="002A1DD7"/>
    <w:rsid w:val="002E0CAE"/>
    <w:rsid w:val="002F1C1C"/>
    <w:rsid w:val="00305B51"/>
    <w:rsid w:val="003066AB"/>
    <w:rsid w:val="00316124"/>
    <w:rsid w:val="00326F77"/>
    <w:rsid w:val="00363CD3"/>
    <w:rsid w:val="003821B7"/>
    <w:rsid w:val="003959D8"/>
    <w:rsid w:val="003A4583"/>
    <w:rsid w:val="003B7758"/>
    <w:rsid w:val="003C3C07"/>
    <w:rsid w:val="003C3C57"/>
    <w:rsid w:val="003C47E0"/>
    <w:rsid w:val="003E3883"/>
    <w:rsid w:val="003E7835"/>
    <w:rsid w:val="003F438B"/>
    <w:rsid w:val="003F683E"/>
    <w:rsid w:val="0040511C"/>
    <w:rsid w:val="004527F9"/>
    <w:rsid w:val="004911F3"/>
    <w:rsid w:val="004A2770"/>
    <w:rsid w:val="004D2F46"/>
    <w:rsid w:val="004E271A"/>
    <w:rsid w:val="004F093C"/>
    <w:rsid w:val="004F42BB"/>
    <w:rsid w:val="004F5BFE"/>
    <w:rsid w:val="004F7FEE"/>
    <w:rsid w:val="00531330"/>
    <w:rsid w:val="005333D5"/>
    <w:rsid w:val="00535574"/>
    <w:rsid w:val="00586910"/>
    <w:rsid w:val="005A0603"/>
    <w:rsid w:val="005A1F09"/>
    <w:rsid w:val="005A20F6"/>
    <w:rsid w:val="005A7D89"/>
    <w:rsid w:val="005E5D8D"/>
    <w:rsid w:val="005E6E4C"/>
    <w:rsid w:val="005F7080"/>
    <w:rsid w:val="006056DA"/>
    <w:rsid w:val="00607206"/>
    <w:rsid w:val="0061476B"/>
    <w:rsid w:val="00624AD9"/>
    <w:rsid w:val="006274BA"/>
    <w:rsid w:val="006A46F6"/>
    <w:rsid w:val="006A7F3F"/>
    <w:rsid w:val="006D0EA1"/>
    <w:rsid w:val="006D7C5D"/>
    <w:rsid w:val="006F68BA"/>
    <w:rsid w:val="0072079D"/>
    <w:rsid w:val="00765828"/>
    <w:rsid w:val="00775853"/>
    <w:rsid w:val="007B0F35"/>
    <w:rsid w:val="007F4EF6"/>
    <w:rsid w:val="00806961"/>
    <w:rsid w:val="00824C33"/>
    <w:rsid w:val="0083719B"/>
    <w:rsid w:val="00837266"/>
    <w:rsid w:val="008406ED"/>
    <w:rsid w:val="008764BE"/>
    <w:rsid w:val="00887557"/>
    <w:rsid w:val="00890226"/>
    <w:rsid w:val="008B7CE6"/>
    <w:rsid w:val="008C292B"/>
    <w:rsid w:val="008D6944"/>
    <w:rsid w:val="009222C9"/>
    <w:rsid w:val="00930853"/>
    <w:rsid w:val="00930D3A"/>
    <w:rsid w:val="00951F0B"/>
    <w:rsid w:val="00952196"/>
    <w:rsid w:val="00965A38"/>
    <w:rsid w:val="00990C43"/>
    <w:rsid w:val="0099276F"/>
    <w:rsid w:val="0099554D"/>
    <w:rsid w:val="009A7FD5"/>
    <w:rsid w:val="009D23AF"/>
    <w:rsid w:val="009D6030"/>
    <w:rsid w:val="009E3203"/>
    <w:rsid w:val="009E5C38"/>
    <w:rsid w:val="009E7B04"/>
    <w:rsid w:val="00A04B9C"/>
    <w:rsid w:val="00A51827"/>
    <w:rsid w:val="00A55281"/>
    <w:rsid w:val="00A568A3"/>
    <w:rsid w:val="00A815BE"/>
    <w:rsid w:val="00AB1431"/>
    <w:rsid w:val="00AB31EA"/>
    <w:rsid w:val="00AC2D62"/>
    <w:rsid w:val="00AD4F34"/>
    <w:rsid w:val="00AE1F72"/>
    <w:rsid w:val="00AE7DB6"/>
    <w:rsid w:val="00B07A0F"/>
    <w:rsid w:val="00B261BB"/>
    <w:rsid w:val="00B32FEA"/>
    <w:rsid w:val="00B345D5"/>
    <w:rsid w:val="00B61340"/>
    <w:rsid w:val="00B8776F"/>
    <w:rsid w:val="00BA2535"/>
    <w:rsid w:val="00BB5471"/>
    <w:rsid w:val="00BB6B72"/>
    <w:rsid w:val="00BC3094"/>
    <w:rsid w:val="00BC475F"/>
    <w:rsid w:val="00BC759E"/>
    <w:rsid w:val="00BF6676"/>
    <w:rsid w:val="00C04D45"/>
    <w:rsid w:val="00C11AB8"/>
    <w:rsid w:val="00C43319"/>
    <w:rsid w:val="00C47F27"/>
    <w:rsid w:val="00C635CC"/>
    <w:rsid w:val="00C83AAD"/>
    <w:rsid w:val="00C85E4F"/>
    <w:rsid w:val="00C87EE7"/>
    <w:rsid w:val="00CB35C8"/>
    <w:rsid w:val="00CC6428"/>
    <w:rsid w:val="00CD3B31"/>
    <w:rsid w:val="00CD57D9"/>
    <w:rsid w:val="00CE7F46"/>
    <w:rsid w:val="00D16A17"/>
    <w:rsid w:val="00D27969"/>
    <w:rsid w:val="00D67983"/>
    <w:rsid w:val="00D77DB0"/>
    <w:rsid w:val="00D86366"/>
    <w:rsid w:val="00D8767F"/>
    <w:rsid w:val="00D87878"/>
    <w:rsid w:val="00D91AFA"/>
    <w:rsid w:val="00D945AB"/>
    <w:rsid w:val="00DC1A06"/>
    <w:rsid w:val="00DC7F6F"/>
    <w:rsid w:val="00DE1D45"/>
    <w:rsid w:val="00E157B3"/>
    <w:rsid w:val="00E54285"/>
    <w:rsid w:val="00E60384"/>
    <w:rsid w:val="00E75429"/>
    <w:rsid w:val="00E8194F"/>
    <w:rsid w:val="00E96920"/>
    <w:rsid w:val="00EB4999"/>
    <w:rsid w:val="00ED4A2E"/>
    <w:rsid w:val="00EE260D"/>
    <w:rsid w:val="00F10EA3"/>
    <w:rsid w:val="00F35819"/>
    <w:rsid w:val="00F63982"/>
    <w:rsid w:val="00F8081C"/>
    <w:rsid w:val="00F84785"/>
    <w:rsid w:val="00F858F4"/>
    <w:rsid w:val="00F9789D"/>
    <w:rsid w:val="00FB3760"/>
    <w:rsid w:val="00FC6AD1"/>
    <w:rsid w:val="00FD4B23"/>
    <w:rsid w:val="00FE30A5"/>
    <w:rsid w:val="00FE34E4"/>
    <w:rsid w:val="00FE6407"/>
    <w:rsid w:val="00FF07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B3674-2A46-40D2-9FF5-41122EC3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0A5"/>
  </w:style>
  <w:style w:type="paragraph" w:styleId="Heading2">
    <w:name w:val="heading 2"/>
    <w:basedOn w:val="Normal"/>
    <w:next w:val="Normal"/>
    <w:link w:val="Heading2Char"/>
    <w:uiPriority w:val="1"/>
    <w:semiHidden/>
    <w:unhideWhenUsed/>
    <w:qFormat/>
    <w:rsid w:val="00AB31EA"/>
    <w:pPr>
      <w:keepNext/>
      <w:keepLines/>
      <w:widowControl w:val="0"/>
      <w:spacing w:after="240" w:line="240" w:lineRule="auto"/>
      <w:outlineLvl w:val="1"/>
    </w:pPr>
    <w:rPr>
      <w:rFonts w:ascii="Myriad Pro" w:eastAsiaTheme="majorEastAsia" w:hAnsi="Myriad Pro" w:cstheme="majorBidi"/>
      <w:b/>
      <w:color w:val="1F3864" w:themeColor="accent1" w:themeShade="8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87E"/>
    <w:pPr>
      <w:ind w:left="720"/>
      <w:contextualSpacing/>
    </w:pPr>
  </w:style>
  <w:style w:type="paragraph" w:customStyle="1" w:styleId="Default">
    <w:name w:val="Default"/>
    <w:rsid w:val="0053133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31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DB0"/>
  </w:style>
  <w:style w:type="paragraph" w:styleId="Footer">
    <w:name w:val="footer"/>
    <w:basedOn w:val="Normal"/>
    <w:link w:val="FooterChar"/>
    <w:uiPriority w:val="99"/>
    <w:unhideWhenUsed/>
    <w:rsid w:val="00D77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DB0"/>
  </w:style>
  <w:style w:type="paragraph" w:styleId="NormalWeb">
    <w:name w:val="Normal (Web)"/>
    <w:basedOn w:val="Normal"/>
    <w:uiPriority w:val="99"/>
    <w:semiHidden/>
    <w:unhideWhenUsed/>
    <w:rsid w:val="00FE34E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E34E4"/>
    <w:rPr>
      <w:b/>
      <w:bCs/>
    </w:rPr>
  </w:style>
  <w:style w:type="character" w:styleId="Hyperlink">
    <w:name w:val="Hyperlink"/>
    <w:basedOn w:val="DefaultParagraphFont"/>
    <w:uiPriority w:val="99"/>
    <w:semiHidden/>
    <w:unhideWhenUsed/>
    <w:rsid w:val="00FE34E4"/>
    <w:rPr>
      <w:color w:val="0000FF"/>
      <w:u w:val="single"/>
    </w:rPr>
  </w:style>
  <w:style w:type="character" w:customStyle="1" w:styleId="Heading2Char">
    <w:name w:val="Heading 2 Char"/>
    <w:basedOn w:val="DefaultParagraphFont"/>
    <w:link w:val="Heading2"/>
    <w:uiPriority w:val="1"/>
    <w:semiHidden/>
    <w:rsid w:val="00AB31EA"/>
    <w:rPr>
      <w:rFonts w:ascii="Myriad Pro" w:eastAsiaTheme="majorEastAsia" w:hAnsi="Myriad Pro" w:cstheme="majorBidi"/>
      <w:b/>
      <w:color w:val="1F3864" w:themeColor="accent1" w:themeShade="80"/>
      <w:sz w:val="26"/>
      <w:szCs w:val="26"/>
      <w:lang w:val="en-US"/>
    </w:rPr>
  </w:style>
  <w:style w:type="paragraph" w:styleId="BalloonText">
    <w:name w:val="Balloon Text"/>
    <w:basedOn w:val="Normal"/>
    <w:link w:val="BalloonTextChar"/>
    <w:uiPriority w:val="99"/>
    <w:semiHidden/>
    <w:unhideWhenUsed/>
    <w:rsid w:val="003E7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8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678862">
      <w:bodyDiv w:val="1"/>
      <w:marLeft w:val="0"/>
      <w:marRight w:val="0"/>
      <w:marTop w:val="0"/>
      <w:marBottom w:val="0"/>
      <w:divBdr>
        <w:top w:val="none" w:sz="0" w:space="0" w:color="auto"/>
        <w:left w:val="none" w:sz="0" w:space="0" w:color="auto"/>
        <w:bottom w:val="none" w:sz="0" w:space="0" w:color="auto"/>
        <w:right w:val="none" w:sz="0" w:space="0" w:color="auto"/>
      </w:divBdr>
    </w:div>
    <w:div w:id="1142890173">
      <w:bodyDiv w:val="1"/>
      <w:marLeft w:val="0"/>
      <w:marRight w:val="0"/>
      <w:marTop w:val="0"/>
      <w:marBottom w:val="0"/>
      <w:divBdr>
        <w:top w:val="none" w:sz="0" w:space="0" w:color="auto"/>
        <w:left w:val="none" w:sz="0" w:space="0" w:color="auto"/>
        <w:bottom w:val="none" w:sz="0" w:space="0" w:color="auto"/>
        <w:right w:val="none" w:sz="0" w:space="0" w:color="auto"/>
      </w:divBdr>
    </w:div>
    <w:div w:id="1385520488">
      <w:bodyDiv w:val="1"/>
      <w:marLeft w:val="0"/>
      <w:marRight w:val="0"/>
      <w:marTop w:val="0"/>
      <w:marBottom w:val="0"/>
      <w:divBdr>
        <w:top w:val="none" w:sz="0" w:space="0" w:color="auto"/>
        <w:left w:val="none" w:sz="0" w:space="0" w:color="auto"/>
        <w:bottom w:val="none" w:sz="0" w:space="0" w:color="auto"/>
        <w:right w:val="none" w:sz="0" w:space="0" w:color="auto"/>
      </w:divBdr>
    </w:div>
    <w:div w:id="1389303827">
      <w:bodyDiv w:val="1"/>
      <w:marLeft w:val="0"/>
      <w:marRight w:val="0"/>
      <w:marTop w:val="0"/>
      <w:marBottom w:val="0"/>
      <w:divBdr>
        <w:top w:val="none" w:sz="0" w:space="0" w:color="auto"/>
        <w:left w:val="none" w:sz="0" w:space="0" w:color="auto"/>
        <w:bottom w:val="none" w:sz="0" w:space="0" w:color="auto"/>
        <w:right w:val="none" w:sz="0" w:space="0" w:color="auto"/>
      </w:divBdr>
    </w:div>
    <w:div w:id="1600063887">
      <w:bodyDiv w:val="1"/>
      <w:marLeft w:val="0"/>
      <w:marRight w:val="0"/>
      <w:marTop w:val="0"/>
      <w:marBottom w:val="0"/>
      <w:divBdr>
        <w:top w:val="none" w:sz="0" w:space="0" w:color="auto"/>
        <w:left w:val="none" w:sz="0" w:space="0" w:color="auto"/>
        <w:bottom w:val="none" w:sz="0" w:space="0" w:color="auto"/>
        <w:right w:val="none" w:sz="0" w:space="0" w:color="auto"/>
      </w:divBdr>
    </w:div>
    <w:div w:id="190960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1890</Words>
  <Characters>10774</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Fransoo</dc:creator>
  <cp:keywords/>
  <dc:description/>
  <cp:lastModifiedBy>Dennis Kammerer</cp:lastModifiedBy>
  <cp:revision>2</cp:revision>
  <cp:lastPrinted>2022-07-21T15:36:00Z</cp:lastPrinted>
  <dcterms:created xsi:type="dcterms:W3CDTF">2023-04-10T13:41:00Z</dcterms:created>
  <dcterms:modified xsi:type="dcterms:W3CDTF">2023-04-10T13:41:00Z</dcterms:modified>
</cp:coreProperties>
</file>